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155" w:rsidRDefault="007755F3" w:rsidP="00137155">
      <w:pPr>
        <w:pStyle w:val="a3"/>
        <w:shd w:val="clear" w:color="auto" w:fill="FFFFFF"/>
        <w:spacing w:before="75" w:beforeAutospacing="0" w:after="150" w:afterAutospacing="0"/>
        <w:jc w:val="center"/>
        <w:rPr>
          <w:rFonts w:asciiTheme="minorHAnsi" w:hAnsiTheme="minorHAnsi" w:cstheme="minorHAnsi"/>
          <w:b/>
          <w:color w:val="484848"/>
          <w:sz w:val="28"/>
          <w:szCs w:val="28"/>
        </w:rPr>
      </w:pPr>
      <w:r w:rsidRPr="00516443">
        <w:rPr>
          <w:rFonts w:asciiTheme="minorHAnsi" w:hAnsiTheme="minorHAnsi" w:cstheme="minorHAnsi"/>
          <w:b/>
          <w:color w:val="484848"/>
          <w:sz w:val="28"/>
          <w:szCs w:val="28"/>
        </w:rPr>
        <w:t>Как заготовить природный материал для поделок.</w:t>
      </w:r>
    </w:p>
    <w:p w:rsidR="00147100" w:rsidRPr="00505067" w:rsidRDefault="009C2269" w:rsidP="00147100">
      <w:pPr>
        <w:pStyle w:val="a3"/>
        <w:shd w:val="clear" w:color="auto" w:fill="FFFFFF"/>
        <w:spacing w:before="75" w:beforeAutospacing="0" w:after="150" w:afterAutospacing="0"/>
        <w:jc w:val="right"/>
        <w:rPr>
          <w:rFonts w:asciiTheme="minorHAnsi" w:hAnsiTheme="minorHAnsi" w:cstheme="minorHAnsi"/>
          <w:b/>
          <w:color w:val="484848"/>
        </w:rPr>
      </w:pPr>
      <w:r>
        <w:rPr>
          <w:rFonts w:asciiTheme="minorHAnsi" w:hAnsiTheme="minorHAnsi" w:cstheme="minorHAnsi"/>
          <w:b/>
          <w:color w:val="484848"/>
        </w:rPr>
        <w:t xml:space="preserve">Подготовила: Мошкович М.П. </w:t>
      </w:r>
      <w:r w:rsidR="00147100" w:rsidRPr="00505067">
        <w:rPr>
          <w:rFonts w:asciiTheme="minorHAnsi" w:hAnsiTheme="minorHAnsi" w:cstheme="minorHAnsi"/>
          <w:b/>
          <w:color w:val="484848"/>
        </w:rPr>
        <w:t>.</w:t>
      </w:r>
    </w:p>
    <w:p w:rsidR="00147100" w:rsidRDefault="00FD0C0B" w:rsidP="00147100">
      <w:pPr>
        <w:pStyle w:val="a3"/>
        <w:shd w:val="clear" w:color="auto" w:fill="FFFFFF"/>
        <w:spacing w:before="75" w:beforeAutospacing="0" w:after="150" w:afterAutospacing="0"/>
        <w:rPr>
          <w:rFonts w:asciiTheme="minorHAnsi" w:hAnsiTheme="minorHAnsi" w:cstheme="minorHAnsi"/>
          <w:color w:val="484848"/>
        </w:rPr>
      </w:pPr>
      <w:r w:rsidRPr="00FD0C0B">
        <w:rPr>
          <w:rFonts w:asciiTheme="minorHAnsi" w:hAnsiTheme="minorHAnsi" w:cstheme="minorHAnsi"/>
          <w:b/>
          <w:color w:val="484848"/>
        </w:rPr>
        <w:t>Цель:</w:t>
      </w:r>
      <w:r>
        <w:rPr>
          <w:rFonts w:asciiTheme="minorHAnsi" w:hAnsiTheme="minorHAnsi" w:cstheme="minorHAnsi"/>
          <w:color w:val="484848"/>
        </w:rPr>
        <w:t xml:space="preserve"> помочь родителям заготовить природный материал для </w:t>
      </w:r>
      <w:proofErr w:type="spellStart"/>
      <w:r>
        <w:rPr>
          <w:rFonts w:asciiTheme="minorHAnsi" w:hAnsiTheme="minorHAnsi" w:cstheme="minorHAnsi"/>
          <w:color w:val="484848"/>
        </w:rPr>
        <w:t>изодеятельности</w:t>
      </w:r>
      <w:proofErr w:type="spellEnd"/>
      <w:r>
        <w:rPr>
          <w:rFonts w:asciiTheme="minorHAnsi" w:hAnsiTheme="minorHAnsi" w:cstheme="minorHAnsi"/>
          <w:color w:val="484848"/>
        </w:rPr>
        <w:t xml:space="preserve"> вместе с детьми.</w:t>
      </w:r>
    </w:p>
    <w:p w:rsidR="00DD7EC1" w:rsidRPr="00470EDC" w:rsidRDefault="007A7EA5" w:rsidP="00470EDC">
      <w:pPr>
        <w:pStyle w:val="a3"/>
        <w:shd w:val="clear" w:color="auto" w:fill="FFFFFF"/>
        <w:spacing w:before="75" w:beforeAutospacing="0" w:after="150" w:afterAutospacing="0"/>
        <w:rPr>
          <w:rFonts w:asciiTheme="minorHAnsi" w:hAnsiTheme="minorHAnsi" w:cstheme="minorHAnsi"/>
          <w:color w:val="484848"/>
        </w:rPr>
      </w:pPr>
      <w:r>
        <w:rPr>
          <w:rFonts w:asciiTheme="minorHAnsi" w:hAnsiTheme="minorHAnsi" w:cstheme="minorHAnsi"/>
          <w:noProof/>
          <w:color w:val="484848"/>
        </w:rPr>
        <w:drawing>
          <wp:anchor distT="0" distB="0" distL="114300" distR="114300" simplePos="0" relativeHeight="251659264" behindDoc="0" locked="0" layoutInCell="1" allowOverlap="1">
            <wp:simplePos x="1076325" y="1828800"/>
            <wp:positionH relativeFrom="margin">
              <wp:align>right</wp:align>
            </wp:positionH>
            <wp:positionV relativeFrom="margin">
              <wp:align>top</wp:align>
            </wp:positionV>
            <wp:extent cx="2735580" cy="2052320"/>
            <wp:effectExtent l="0" t="0" r="0" b="0"/>
            <wp:wrapSquare wrapText="bothSides"/>
            <wp:docPr id="3" name="Рисунок 3" descr="C:\Documents and Settings\SER\Рабочий стол\Фото Детсад\P107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ER\Рабочий стол\Фото Детсад\P1070350.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580" cy="2052320"/>
                    </a:xfrm>
                    <a:prstGeom prst="rect">
                      <a:avLst/>
                    </a:prstGeom>
                    <a:noFill/>
                    <a:ln>
                      <a:noFill/>
                    </a:ln>
                  </pic:spPr>
                </pic:pic>
              </a:graphicData>
            </a:graphic>
          </wp:anchor>
        </w:drawing>
      </w:r>
      <w:r w:rsidR="0057398A" w:rsidRPr="00361D77">
        <w:t xml:space="preserve">Осень </w:t>
      </w:r>
      <w:r w:rsidR="007755F3" w:rsidRPr="00361D77">
        <w:t xml:space="preserve">- </w:t>
      </w:r>
      <w:r w:rsidR="0057398A" w:rsidRPr="00361D77">
        <w:t xml:space="preserve">самая благодатная пора для заготовки природного материала, из которого можно весь год делать с детьми различные творения. </w:t>
      </w:r>
    </w:p>
    <w:p w:rsidR="0057398A" w:rsidRPr="00361D77" w:rsidRDefault="0057398A" w:rsidP="00516443">
      <w:pPr>
        <w:jc w:val="both"/>
        <w:rPr>
          <w:sz w:val="24"/>
          <w:szCs w:val="24"/>
        </w:rPr>
      </w:pPr>
      <w:r w:rsidRPr="00361D77">
        <w:rPr>
          <w:sz w:val="24"/>
          <w:szCs w:val="24"/>
        </w:rPr>
        <w:t>Дети любят выполнять осенние поделки своими руками, порой создавая настоящие шедевры.</w:t>
      </w:r>
      <w:r w:rsidR="00DD7EC1" w:rsidRPr="00361D77">
        <w:rPr>
          <w:sz w:val="24"/>
          <w:szCs w:val="24"/>
        </w:rPr>
        <w:t xml:space="preserve"> Материал для творческих </w:t>
      </w:r>
      <w:r w:rsidRPr="00361D77">
        <w:rPr>
          <w:sz w:val="24"/>
          <w:szCs w:val="24"/>
        </w:rPr>
        <w:t xml:space="preserve"> работ осень дарит очень щедро. Разнообразие красок и форм, какое можно встретить в природе, не сравнится ни с одним искусственно изготовленном наборе для творчества.</w:t>
      </w:r>
    </w:p>
    <w:p w:rsidR="0057398A" w:rsidRPr="00361D77" w:rsidRDefault="0057398A" w:rsidP="00516443">
      <w:pPr>
        <w:jc w:val="both"/>
        <w:rPr>
          <w:sz w:val="24"/>
          <w:szCs w:val="24"/>
        </w:rPr>
      </w:pPr>
      <w:r w:rsidRPr="00361D77">
        <w:rPr>
          <w:sz w:val="24"/>
          <w:szCs w:val="24"/>
        </w:rPr>
        <w:t>Надо быть внимательным, иногда под ногами может лежать целое богатство. Кроме того, такое собирательство очень интересно, развивает у ребенка логическое и творческое видение. Дети любят поделки из природного материала, сами придумывают новые варианты работ, с увлечением и подолгу могут сидеть за созданием очередного шедевра.</w:t>
      </w:r>
    </w:p>
    <w:p w:rsidR="007755F3" w:rsidRDefault="007755F3" w:rsidP="00516443">
      <w:pPr>
        <w:jc w:val="both"/>
        <w:rPr>
          <w:color w:val="333333"/>
          <w:sz w:val="24"/>
          <w:szCs w:val="24"/>
          <w:shd w:val="clear" w:color="auto" w:fill="FFFFFF"/>
        </w:rPr>
      </w:pPr>
      <w:r w:rsidRPr="00361D77">
        <w:rPr>
          <w:rFonts w:eastAsia="Times New Roman"/>
          <w:sz w:val="24"/>
          <w:szCs w:val="24"/>
        </w:rPr>
        <w:t>Собирать растения можно круглый год, так как </w:t>
      </w:r>
      <w:r w:rsidRPr="00361D77">
        <w:rPr>
          <w:rFonts w:eastAsia="Times New Roman"/>
          <w:i/>
          <w:iCs/>
          <w:sz w:val="24"/>
          <w:szCs w:val="24"/>
        </w:rPr>
        <w:t>у каждого времени года есть свои особенности</w:t>
      </w:r>
      <w:r w:rsidRPr="00361D77">
        <w:rPr>
          <w:rFonts w:eastAsia="Times New Roman"/>
          <w:sz w:val="24"/>
          <w:szCs w:val="24"/>
        </w:rPr>
        <w:t>. Но, конечно самый богатый природный материал дарит золотая осень.</w:t>
      </w:r>
      <w:r w:rsidRPr="00361D77">
        <w:rPr>
          <w:color w:val="333333"/>
          <w:sz w:val="24"/>
          <w:szCs w:val="24"/>
        </w:rPr>
        <w:br/>
      </w:r>
      <w:r w:rsidRPr="00361D77">
        <w:rPr>
          <w:color w:val="333333"/>
          <w:sz w:val="24"/>
          <w:szCs w:val="24"/>
          <w:shd w:val="clear" w:color="auto" w:fill="FFFFFF"/>
        </w:rPr>
        <w:t>В основном необходимые для поделок растительные материалы, за редким исключением, собирают в период их полного созревания, так как недозревшие плоды, высыхая, могут изменить форму, сморщиться и потерять внешнюю привлекательность.</w:t>
      </w:r>
    </w:p>
    <w:p w:rsidR="00361D77" w:rsidRPr="00361D77" w:rsidRDefault="009F24B1" w:rsidP="00516443">
      <w:pPr>
        <w:jc w:val="both"/>
        <w:rPr>
          <w:color w:val="333333"/>
          <w:sz w:val="24"/>
          <w:szCs w:val="24"/>
          <w:shd w:val="clear" w:color="auto" w:fill="FFFFFF"/>
        </w:rPr>
      </w:pPr>
      <w:r>
        <w:rPr>
          <w:color w:val="333333"/>
          <w:sz w:val="24"/>
          <w:szCs w:val="24"/>
          <w:shd w:val="clear" w:color="auto" w:fill="FFFFFF"/>
        </w:rPr>
        <w:t>Нужно помнить, что природные материалы (се</w:t>
      </w:r>
      <w:r w:rsidR="00361D77">
        <w:rPr>
          <w:color w:val="333333"/>
          <w:sz w:val="24"/>
          <w:szCs w:val="24"/>
          <w:shd w:val="clear" w:color="auto" w:fill="FFFFFF"/>
        </w:rPr>
        <w:t xml:space="preserve">мена овощей, растений) необходимо высушить в проветриваемом помещении, чтобы исключить их загнивание. Листья важно разложить по одному на страницах толстой тетради для того, чтобы они при просушке приобрели </w:t>
      </w:r>
      <w:r>
        <w:rPr>
          <w:color w:val="333333"/>
          <w:sz w:val="24"/>
          <w:szCs w:val="24"/>
          <w:shd w:val="clear" w:color="auto" w:fill="FFFFFF"/>
        </w:rPr>
        <w:t>гладкую, ровную форму и не раскрошились. Положить сверху на нее пресс.</w:t>
      </w:r>
    </w:p>
    <w:p w:rsidR="00470EDC" w:rsidRDefault="007755F3" w:rsidP="00516443">
      <w:pPr>
        <w:jc w:val="both"/>
        <w:rPr>
          <w:color w:val="333333"/>
          <w:sz w:val="24"/>
          <w:szCs w:val="24"/>
        </w:rPr>
      </w:pPr>
      <w:r w:rsidRPr="00361D77">
        <w:rPr>
          <w:color w:val="333333"/>
          <w:sz w:val="24"/>
          <w:szCs w:val="24"/>
          <w:shd w:val="clear" w:color="auto" w:fill="FFFFFF"/>
        </w:rPr>
        <w:t>Заготовить некоторые природные материалы можно, даже не выходя из квартиры, если вы будете оставлять (а не выбрасывать в мусорное ведро) косточки вишен и</w:t>
      </w:r>
      <w:r w:rsidR="00147100">
        <w:rPr>
          <w:color w:val="333333"/>
          <w:sz w:val="24"/>
          <w:szCs w:val="24"/>
          <w:shd w:val="clear" w:color="auto" w:fill="FFFFFF"/>
        </w:rPr>
        <w:t xml:space="preserve"> абрикосов, персиков и арбузов, </w:t>
      </w:r>
      <w:r w:rsidRPr="00361D77">
        <w:rPr>
          <w:color w:val="333333"/>
          <w:sz w:val="24"/>
          <w:szCs w:val="24"/>
          <w:shd w:val="clear" w:color="auto" w:fill="FFFFFF"/>
        </w:rPr>
        <w:t>и других обычных и экзотических плодов.</w:t>
      </w:r>
      <w:r w:rsidRPr="00361D77">
        <w:rPr>
          <w:color w:val="333333"/>
          <w:sz w:val="24"/>
          <w:szCs w:val="24"/>
        </w:rPr>
        <w:br/>
      </w:r>
      <w:r w:rsidR="007A7EA5">
        <w:rPr>
          <w:noProof/>
          <w:color w:val="333333"/>
          <w:sz w:val="24"/>
          <w:szCs w:val="24"/>
        </w:rPr>
        <w:drawing>
          <wp:anchor distT="0" distB="0" distL="114300" distR="114300" simplePos="0" relativeHeight="251660288" behindDoc="0" locked="0" layoutInCell="1" allowOverlap="1">
            <wp:simplePos x="1076325" y="723900"/>
            <wp:positionH relativeFrom="margin">
              <wp:align>left</wp:align>
            </wp:positionH>
            <wp:positionV relativeFrom="margin">
              <wp:align>center</wp:align>
            </wp:positionV>
            <wp:extent cx="3167380" cy="2375535"/>
            <wp:effectExtent l="0" t="0" r="0" b="0"/>
            <wp:wrapSquare wrapText="bothSides"/>
            <wp:docPr id="5" name="Рисунок 5" descr="C:\Documents and Settings\SER\Рабочий стол\Фото Детсад\P107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ER\Рабочий стол\Фото Детсад\P107034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7380" cy="2375535"/>
                    </a:xfrm>
                    <a:prstGeom prst="rect">
                      <a:avLst/>
                    </a:prstGeom>
                    <a:noFill/>
                    <a:ln>
                      <a:noFill/>
                    </a:ln>
                  </pic:spPr>
                </pic:pic>
              </a:graphicData>
            </a:graphic>
          </wp:anchor>
        </w:drawing>
      </w:r>
      <w:r w:rsidRPr="00361D77">
        <w:rPr>
          <w:color w:val="333333"/>
          <w:sz w:val="24"/>
          <w:szCs w:val="24"/>
        </w:rPr>
        <w:br/>
      </w:r>
      <w:r w:rsidRPr="00361D77">
        <w:rPr>
          <w:color w:val="333333"/>
          <w:sz w:val="24"/>
          <w:szCs w:val="24"/>
          <w:shd w:val="clear" w:color="auto" w:fill="FFFFFF"/>
        </w:rPr>
        <w:t>Всюду, где бы вы ни находились, посмотрите вокруг и найдете множество самых разнообразных природных материалов для создания интересных поделок. Стоит только внимательно присмотреться к окружающей нас природе! Это — шишки и орехи, плоды и травы, корни и кора деревьев, речные и морские раковины.</w:t>
      </w:r>
    </w:p>
    <w:p w:rsidR="00470EDC" w:rsidRDefault="007755F3" w:rsidP="00516443">
      <w:pPr>
        <w:jc w:val="both"/>
        <w:rPr>
          <w:rFonts w:eastAsia="Times New Roman"/>
          <w:sz w:val="24"/>
          <w:szCs w:val="24"/>
        </w:rPr>
      </w:pPr>
      <w:r w:rsidRPr="00361D77">
        <w:rPr>
          <w:color w:val="333333"/>
          <w:sz w:val="24"/>
          <w:szCs w:val="24"/>
          <w:shd w:val="clear" w:color="auto" w:fill="FFFFFF"/>
        </w:rPr>
        <w:lastRenderedPageBreak/>
        <w:t xml:space="preserve">Запасать природные материалы надо с солидным запасом, из расчета на целый год, так как с наступлением зимы все в лесу и поле будет занесено </w:t>
      </w:r>
      <w:proofErr w:type="gramStart"/>
      <w:r w:rsidRPr="00361D77">
        <w:rPr>
          <w:color w:val="333333"/>
          <w:sz w:val="24"/>
          <w:szCs w:val="24"/>
          <w:shd w:val="clear" w:color="auto" w:fill="FFFFFF"/>
        </w:rPr>
        <w:t>снегом</w:t>
      </w:r>
      <w:proofErr w:type="gramEnd"/>
      <w:r w:rsidRPr="00361D77">
        <w:rPr>
          <w:color w:val="333333"/>
          <w:sz w:val="24"/>
          <w:szCs w:val="24"/>
          <w:shd w:val="clear" w:color="auto" w:fill="FFFFFF"/>
        </w:rPr>
        <w:t xml:space="preserve"> и вы уже не сможете отыскать что-либо для задуманной поделки. Кроме того, надо учитывать и неизбежные отходы — испорченные в процессе работы материалы.</w:t>
      </w:r>
      <w:r w:rsidR="009F24B1" w:rsidRPr="00361D77">
        <w:rPr>
          <w:rFonts w:eastAsia="Times New Roman"/>
          <w:sz w:val="24"/>
          <w:szCs w:val="24"/>
        </w:rPr>
        <w:t>Собирать растения можно при любой возможности: во дворе, на прогулке по лесу, поездке на дачу и т.д.</w:t>
      </w:r>
    </w:p>
    <w:p w:rsidR="007A7EA5" w:rsidRPr="00EB1C1C" w:rsidRDefault="007755F3" w:rsidP="00516443">
      <w:pPr>
        <w:jc w:val="both"/>
        <w:rPr>
          <w:rFonts w:eastAsia="Times New Roman"/>
          <w:sz w:val="24"/>
          <w:szCs w:val="24"/>
        </w:rPr>
      </w:pPr>
      <w:r w:rsidRPr="00361D77">
        <w:rPr>
          <w:color w:val="333333"/>
          <w:sz w:val="24"/>
          <w:szCs w:val="24"/>
        </w:rPr>
        <w:br/>
      </w:r>
      <w:r w:rsidR="007A7EA5">
        <w:rPr>
          <w:noProof/>
          <w:color w:val="333333"/>
          <w:sz w:val="24"/>
          <w:szCs w:val="24"/>
        </w:rPr>
        <w:drawing>
          <wp:inline distT="0" distB="0" distL="0" distR="0">
            <wp:extent cx="2879437" cy="2160000"/>
            <wp:effectExtent l="0" t="0" r="0" b="0"/>
            <wp:docPr id="7" name="Рисунок 7" descr="C:\Documents and Settings\SER\Рабочий стол\Фото Детсад\P107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ER\Рабочий стол\Фото Детсад\P107034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437" cy="2160000"/>
                    </a:xfrm>
                    <a:prstGeom prst="rect">
                      <a:avLst/>
                    </a:prstGeom>
                    <a:noFill/>
                    <a:ln>
                      <a:noFill/>
                    </a:ln>
                  </pic:spPr>
                </pic:pic>
              </a:graphicData>
            </a:graphic>
          </wp:inline>
        </w:drawing>
      </w:r>
      <w:r w:rsidR="00EB1C1C">
        <w:rPr>
          <w:noProof/>
          <w:color w:val="333333"/>
          <w:sz w:val="24"/>
          <w:szCs w:val="24"/>
        </w:rPr>
        <w:drawing>
          <wp:inline distT="0" distB="0" distL="0" distR="0">
            <wp:extent cx="2879437" cy="2160000"/>
            <wp:effectExtent l="0" t="0" r="0" b="0"/>
            <wp:docPr id="14" name="Рисунок 14" descr="C:\Documents and Settings\SER\Рабочий стол\Фото Детсад\P107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ER\Рабочий стол\Фото Детсад\P1070349.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9437" cy="2160000"/>
                    </a:xfrm>
                    <a:prstGeom prst="rect">
                      <a:avLst/>
                    </a:prstGeom>
                    <a:noFill/>
                    <a:ln>
                      <a:noFill/>
                    </a:ln>
                  </pic:spPr>
                </pic:pic>
              </a:graphicData>
            </a:graphic>
          </wp:inline>
        </w:drawing>
      </w:r>
    </w:p>
    <w:p w:rsidR="007755F3" w:rsidRPr="009F24B1" w:rsidRDefault="007755F3" w:rsidP="00516443">
      <w:pPr>
        <w:jc w:val="both"/>
        <w:rPr>
          <w:rFonts w:eastAsia="Times New Roman"/>
          <w:sz w:val="24"/>
          <w:szCs w:val="24"/>
        </w:rPr>
      </w:pPr>
      <w:r w:rsidRPr="00361D77">
        <w:rPr>
          <w:color w:val="333333"/>
          <w:sz w:val="24"/>
          <w:szCs w:val="24"/>
          <w:shd w:val="clear" w:color="auto" w:fill="FFFFFF"/>
        </w:rPr>
        <w:t xml:space="preserve">В нашей местности можно заготовить следующие природные материалы: </w:t>
      </w:r>
    </w:p>
    <w:p w:rsidR="00361D77" w:rsidRPr="00361D77" w:rsidRDefault="00361D77" w:rsidP="00361D77">
      <w:pPr>
        <w:pStyle w:val="a9"/>
        <w:rPr>
          <w:sz w:val="24"/>
          <w:szCs w:val="24"/>
          <w:shd w:val="clear" w:color="auto" w:fill="FFFFFF"/>
        </w:rPr>
      </w:pPr>
      <w:r w:rsidRPr="00361D77">
        <w:rPr>
          <w:b/>
          <w:sz w:val="24"/>
          <w:szCs w:val="24"/>
          <w:shd w:val="clear" w:color="auto" w:fill="FFFFFF"/>
        </w:rPr>
        <w:t xml:space="preserve">Листья: </w:t>
      </w:r>
      <w:r w:rsidRPr="00361D77">
        <w:rPr>
          <w:sz w:val="24"/>
          <w:szCs w:val="24"/>
          <w:shd w:val="clear" w:color="auto" w:fill="FFFFFF"/>
        </w:rPr>
        <w:t>различных деревьев и кустарников;</w:t>
      </w:r>
    </w:p>
    <w:p w:rsidR="00361D77" w:rsidRPr="00361D77" w:rsidRDefault="00361D77" w:rsidP="00361D77">
      <w:pPr>
        <w:pStyle w:val="a9"/>
        <w:rPr>
          <w:rFonts w:eastAsia="Times New Roman"/>
          <w:color w:val="898989"/>
          <w:sz w:val="24"/>
          <w:szCs w:val="24"/>
        </w:rPr>
      </w:pPr>
      <w:r w:rsidRPr="00361D77">
        <w:rPr>
          <w:b/>
          <w:sz w:val="24"/>
          <w:szCs w:val="24"/>
          <w:shd w:val="clear" w:color="auto" w:fill="FFFFFF"/>
        </w:rPr>
        <w:t>Маковые коробочки</w:t>
      </w:r>
      <w:r w:rsidRPr="00361D77">
        <w:rPr>
          <w:sz w:val="24"/>
          <w:szCs w:val="24"/>
          <w:shd w:val="clear" w:color="auto" w:fill="FFFFFF"/>
        </w:rPr>
        <w:t xml:space="preserve"> и другие растения-сухоцветы;</w:t>
      </w:r>
    </w:p>
    <w:p w:rsidR="009F24B1" w:rsidRDefault="009F24B1" w:rsidP="00361D77">
      <w:pPr>
        <w:pStyle w:val="a9"/>
        <w:rPr>
          <w:sz w:val="24"/>
          <w:szCs w:val="24"/>
          <w:shd w:val="clear" w:color="auto" w:fill="FFFFFF"/>
        </w:rPr>
      </w:pPr>
      <w:r>
        <w:rPr>
          <w:b/>
          <w:bCs/>
          <w:sz w:val="24"/>
          <w:szCs w:val="24"/>
        </w:rPr>
        <w:t>Шишки</w:t>
      </w:r>
      <w:r w:rsidR="007755F3" w:rsidRPr="00361D77">
        <w:rPr>
          <w:sz w:val="24"/>
          <w:szCs w:val="24"/>
          <w:shd w:val="clear" w:color="auto" w:fill="FFFFFF"/>
        </w:rPr>
        <w:t>: еловые, сосновые, кедровые, пихтовые, ольховые, лиственницы;</w:t>
      </w:r>
    </w:p>
    <w:p w:rsidR="009F24B1" w:rsidRDefault="009F24B1" w:rsidP="00361D77">
      <w:pPr>
        <w:pStyle w:val="a9"/>
        <w:rPr>
          <w:b/>
          <w:bCs/>
          <w:sz w:val="24"/>
          <w:szCs w:val="24"/>
        </w:rPr>
      </w:pPr>
      <w:r>
        <w:rPr>
          <w:b/>
          <w:bCs/>
          <w:sz w:val="24"/>
          <w:szCs w:val="24"/>
        </w:rPr>
        <w:t>орехи</w:t>
      </w:r>
      <w:r w:rsidR="007755F3" w:rsidRPr="00361D77">
        <w:rPr>
          <w:sz w:val="24"/>
          <w:szCs w:val="24"/>
          <w:shd w:val="clear" w:color="auto" w:fill="FFFFFF"/>
        </w:rPr>
        <w:t>: кедровые орешки;</w:t>
      </w:r>
    </w:p>
    <w:p w:rsidR="009F24B1" w:rsidRDefault="009F24B1" w:rsidP="00361D77">
      <w:pPr>
        <w:pStyle w:val="a9"/>
        <w:rPr>
          <w:sz w:val="24"/>
          <w:szCs w:val="24"/>
          <w:shd w:val="clear" w:color="auto" w:fill="FFFFFF"/>
        </w:rPr>
      </w:pPr>
      <w:r>
        <w:rPr>
          <w:b/>
          <w:bCs/>
          <w:sz w:val="24"/>
          <w:szCs w:val="24"/>
        </w:rPr>
        <w:t>косточки</w:t>
      </w:r>
      <w:r w:rsidR="007755F3" w:rsidRPr="00361D77">
        <w:rPr>
          <w:sz w:val="24"/>
          <w:szCs w:val="24"/>
          <w:shd w:val="clear" w:color="auto" w:fill="FFFFFF"/>
        </w:rPr>
        <w:t>: персиковые, абрикосовые, вишневые;</w:t>
      </w:r>
      <w:r w:rsidR="007755F3" w:rsidRPr="00361D77">
        <w:rPr>
          <w:rStyle w:val="apple-converted-space"/>
          <w:rFonts w:cstheme="minorHAnsi"/>
          <w:color w:val="333333"/>
          <w:sz w:val="24"/>
          <w:szCs w:val="24"/>
          <w:shd w:val="clear" w:color="auto" w:fill="FFFFFF"/>
        </w:rPr>
        <w:t> </w:t>
      </w:r>
      <w:r w:rsidR="007755F3" w:rsidRPr="00361D77">
        <w:rPr>
          <w:sz w:val="24"/>
          <w:szCs w:val="24"/>
        </w:rPr>
        <w:br/>
      </w:r>
      <w:r>
        <w:rPr>
          <w:b/>
          <w:bCs/>
          <w:sz w:val="24"/>
          <w:szCs w:val="24"/>
        </w:rPr>
        <w:t xml:space="preserve">ветки </w:t>
      </w:r>
      <w:r w:rsidR="007755F3" w:rsidRPr="00361D77">
        <w:rPr>
          <w:sz w:val="24"/>
          <w:szCs w:val="24"/>
          <w:shd w:val="clear" w:color="auto" w:fill="FFFFFF"/>
        </w:rPr>
        <w:t>различных деревьев и кустарников;</w:t>
      </w:r>
      <w:r w:rsidR="007755F3" w:rsidRPr="00361D77">
        <w:rPr>
          <w:sz w:val="24"/>
          <w:szCs w:val="24"/>
        </w:rPr>
        <w:br/>
      </w:r>
      <w:r>
        <w:rPr>
          <w:b/>
          <w:bCs/>
          <w:sz w:val="24"/>
          <w:szCs w:val="24"/>
        </w:rPr>
        <w:t xml:space="preserve">корни </w:t>
      </w:r>
      <w:r w:rsidR="007755F3" w:rsidRPr="00361D77">
        <w:rPr>
          <w:sz w:val="24"/>
          <w:szCs w:val="24"/>
          <w:shd w:val="clear" w:color="auto" w:fill="FFFFFF"/>
        </w:rPr>
        <w:t>деревьев и кустарников;</w:t>
      </w:r>
    </w:p>
    <w:p w:rsidR="009F24B1" w:rsidRDefault="009F24B1" w:rsidP="00361D77">
      <w:pPr>
        <w:pStyle w:val="a9"/>
        <w:rPr>
          <w:sz w:val="24"/>
          <w:szCs w:val="24"/>
          <w:shd w:val="clear" w:color="auto" w:fill="FFFFFF"/>
        </w:rPr>
      </w:pPr>
      <w:r>
        <w:rPr>
          <w:b/>
          <w:bCs/>
          <w:sz w:val="24"/>
          <w:szCs w:val="24"/>
        </w:rPr>
        <w:t xml:space="preserve">семена </w:t>
      </w:r>
      <w:r w:rsidR="007755F3" w:rsidRPr="00361D77">
        <w:rPr>
          <w:rStyle w:val="apple-converted-space"/>
          <w:rFonts w:cstheme="minorHAnsi"/>
          <w:color w:val="333333"/>
          <w:sz w:val="24"/>
          <w:szCs w:val="24"/>
          <w:shd w:val="clear" w:color="auto" w:fill="FFFFFF"/>
        </w:rPr>
        <w:t> </w:t>
      </w:r>
      <w:r w:rsidR="007755F3" w:rsidRPr="00361D77">
        <w:rPr>
          <w:sz w:val="24"/>
          <w:szCs w:val="24"/>
          <w:shd w:val="clear" w:color="auto" w:fill="FFFFFF"/>
        </w:rPr>
        <w:t xml:space="preserve">деревьев (например, семена-крылатки клена); </w:t>
      </w:r>
    </w:p>
    <w:p w:rsidR="007A7EA5" w:rsidRDefault="009F24B1" w:rsidP="009F24B1">
      <w:pPr>
        <w:pStyle w:val="a9"/>
        <w:rPr>
          <w:sz w:val="24"/>
          <w:szCs w:val="24"/>
          <w:shd w:val="clear" w:color="auto" w:fill="FFFFFF"/>
        </w:rPr>
      </w:pPr>
      <w:proofErr w:type="gramStart"/>
      <w:r w:rsidRPr="009F24B1">
        <w:rPr>
          <w:b/>
          <w:sz w:val="24"/>
          <w:szCs w:val="24"/>
          <w:shd w:val="clear" w:color="auto" w:fill="FFFFFF"/>
        </w:rPr>
        <w:t>солома</w:t>
      </w:r>
      <w:r w:rsidR="007755F3" w:rsidRPr="00361D77">
        <w:rPr>
          <w:sz w:val="24"/>
          <w:szCs w:val="24"/>
          <w:shd w:val="clear" w:color="auto" w:fill="FFFFFF"/>
        </w:rPr>
        <w:t>трав и злаков</w:t>
      </w:r>
      <w:r w:rsidR="00147100">
        <w:rPr>
          <w:b/>
          <w:bCs/>
          <w:sz w:val="24"/>
          <w:szCs w:val="24"/>
        </w:rPr>
        <w:t xml:space="preserve">: </w:t>
      </w:r>
      <w:r w:rsidR="007755F3" w:rsidRPr="00361D77">
        <w:rPr>
          <w:sz w:val="24"/>
          <w:szCs w:val="24"/>
          <w:shd w:val="clear" w:color="auto" w:fill="FFFFFF"/>
        </w:rPr>
        <w:t>пшеницы, овса, ржи;</w:t>
      </w:r>
      <w:r w:rsidR="007755F3" w:rsidRPr="00361D77">
        <w:rPr>
          <w:sz w:val="24"/>
          <w:szCs w:val="24"/>
        </w:rPr>
        <w:br/>
      </w:r>
      <w:r>
        <w:rPr>
          <w:b/>
          <w:bCs/>
          <w:sz w:val="24"/>
          <w:szCs w:val="24"/>
        </w:rPr>
        <w:t xml:space="preserve">цветы </w:t>
      </w:r>
      <w:r w:rsidR="007755F3" w:rsidRPr="00361D77">
        <w:rPr>
          <w:sz w:val="24"/>
          <w:szCs w:val="24"/>
          <w:shd w:val="clear" w:color="auto" w:fill="FFFFFF"/>
        </w:rPr>
        <w:t>садовых и дикорастущих растений (например, соцветия чертополоха и репейника (лопуха);</w:t>
      </w:r>
      <w:r w:rsidR="007755F3" w:rsidRPr="00361D77">
        <w:rPr>
          <w:rStyle w:val="apple-converted-space"/>
          <w:rFonts w:cstheme="minorHAnsi"/>
          <w:color w:val="333333"/>
          <w:sz w:val="24"/>
          <w:szCs w:val="24"/>
          <w:shd w:val="clear" w:color="auto" w:fill="FFFFFF"/>
        </w:rPr>
        <w:t> </w:t>
      </w:r>
      <w:r w:rsidR="007755F3" w:rsidRPr="00361D77">
        <w:rPr>
          <w:sz w:val="24"/>
          <w:szCs w:val="24"/>
        </w:rPr>
        <w:br/>
      </w:r>
      <w:r>
        <w:rPr>
          <w:b/>
          <w:bCs/>
          <w:sz w:val="24"/>
          <w:szCs w:val="24"/>
        </w:rPr>
        <w:t xml:space="preserve">ракушки </w:t>
      </w:r>
      <w:r w:rsidR="007755F3" w:rsidRPr="00361D77">
        <w:rPr>
          <w:rStyle w:val="apple-converted-space"/>
          <w:rFonts w:cstheme="minorHAnsi"/>
          <w:color w:val="333333"/>
          <w:sz w:val="24"/>
          <w:szCs w:val="24"/>
          <w:shd w:val="clear" w:color="auto" w:fill="FFFFFF"/>
        </w:rPr>
        <w:t> </w:t>
      </w:r>
      <w:r w:rsidR="007755F3" w:rsidRPr="00361D77">
        <w:rPr>
          <w:sz w:val="24"/>
          <w:szCs w:val="24"/>
          <w:shd w:val="clear" w:color="auto" w:fill="FFFFFF"/>
        </w:rPr>
        <w:t>речные.</w:t>
      </w:r>
      <w:proofErr w:type="gramEnd"/>
    </w:p>
    <w:p w:rsidR="00470EDC" w:rsidRDefault="00470EDC" w:rsidP="009F24B1">
      <w:pPr>
        <w:pStyle w:val="a9"/>
        <w:rPr>
          <w:sz w:val="24"/>
          <w:szCs w:val="24"/>
          <w:shd w:val="clear" w:color="auto" w:fill="FFFFFF"/>
        </w:rPr>
      </w:pPr>
      <w:r>
        <w:rPr>
          <w:b/>
          <w:bCs/>
          <w:noProof/>
          <w:sz w:val="24"/>
          <w:szCs w:val="24"/>
        </w:rPr>
        <w:drawing>
          <wp:anchor distT="0" distB="0" distL="114300" distR="114300" simplePos="0" relativeHeight="251664384" behindDoc="0" locked="0" layoutInCell="1" allowOverlap="1">
            <wp:simplePos x="1076325" y="7315200"/>
            <wp:positionH relativeFrom="margin">
              <wp:align>left</wp:align>
            </wp:positionH>
            <wp:positionV relativeFrom="margin">
              <wp:align>bottom</wp:align>
            </wp:positionV>
            <wp:extent cx="3070860" cy="2303780"/>
            <wp:effectExtent l="0" t="0" r="0" b="0"/>
            <wp:wrapSquare wrapText="bothSides"/>
            <wp:docPr id="16" name="Рисунок 16" descr="C:\Documents and Settings\SER\Рабочий стол\Фото Детсад\P107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ER\Рабочий стол\Фото Детсад\P107034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0860" cy="2303780"/>
                    </a:xfrm>
                    <a:prstGeom prst="rect">
                      <a:avLst/>
                    </a:prstGeom>
                    <a:noFill/>
                    <a:ln>
                      <a:noFill/>
                    </a:ln>
                  </pic:spPr>
                </pic:pic>
              </a:graphicData>
            </a:graphic>
          </wp:anchor>
        </w:drawing>
      </w:r>
    </w:p>
    <w:p w:rsidR="007755F3" w:rsidRDefault="00470EDC" w:rsidP="009F24B1">
      <w:pPr>
        <w:pStyle w:val="a9"/>
        <w:rPr>
          <w:sz w:val="24"/>
          <w:szCs w:val="24"/>
          <w:shd w:val="clear" w:color="auto" w:fill="FFFFFF"/>
        </w:rPr>
      </w:pPr>
      <w:r>
        <w:br/>
      </w:r>
      <w:r w:rsidR="007755F3" w:rsidRPr="00361D77">
        <w:rPr>
          <w:sz w:val="24"/>
          <w:szCs w:val="24"/>
          <w:shd w:val="clear" w:color="auto" w:fill="FFFFFF"/>
        </w:rPr>
        <w:t>Кроме того, вам понадобятся семечки арбуза, тыквы и подсолнечника (они пригодятся в качестве дополнительного материала для изготовления отдельных деталей), кукурузные початки (с зернами и листьями); яичная скорлупа и многое-многое другое.</w:t>
      </w:r>
    </w:p>
    <w:p w:rsidR="00EB1C1C" w:rsidRPr="009F24B1" w:rsidRDefault="00EB1C1C" w:rsidP="009F24B1">
      <w:pPr>
        <w:pStyle w:val="a9"/>
        <w:rPr>
          <w:b/>
          <w:bCs/>
          <w:sz w:val="24"/>
          <w:szCs w:val="24"/>
        </w:rPr>
      </w:pPr>
    </w:p>
    <w:p w:rsidR="009F24B1" w:rsidRDefault="0057398A" w:rsidP="00516443">
      <w:pPr>
        <w:jc w:val="both"/>
        <w:rPr>
          <w:rFonts w:eastAsia="Times New Roman"/>
          <w:sz w:val="24"/>
          <w:szCs w:val="24"/>
        </w:rPr>
      </w:pPr>
      <w:r w:rsidRPr="00361D77">
        <w:rPr>
          <w:rFonts w:eastAsia="Times New Roman"/>
          <w:sz w:val="24"/>
          <w:szCs w:val="24"/>
        </w:rPr>
        <w:t>Чем разноо</w:t>
      </w:r>
      <w:r w:rsidR="00147100">
        <w:rPr>
          <w:rFonts w:eastAsia="Times New Roman"/>
          <w:sz w:val="24"/>
          <w:szCs w:val="24"/>
        </w:rPr>
        <w:t>бразнее материал соберете Вы и В</w:t>
      </w:r>
      <w:r w:rsidRPr="00361D77">
        <w:rPr>
          <w:rFonts w:eastAsia="Times New Roman"/>
          <w:sz w:val="24"/>
          <w:szCs w:val="24"/>
        </w:rPr>
        <w:t xml:space="preserve">аши дети, тем более творческими и интересными получатся у вас работы. </w:t>
      </w:r>
    </w:p>
    <w:p w:rsidR="00E77F7A" w:rsidRDefault="0057398A" w:rsidP="00516443">
      <w:pPr>
        <w:jc w:val="both"/>
        <w:rPr>
          <w:rFonts w:eastAsia="Times New Roman"/>
          <w:sz w:val="24"/>
          <w:szCs w:val="24"/>
        </w:rPr>
      </w:pPr>
      <w:r w:rsidRPr="00361D77">
        <w:rPr>
          <w:rFonts w:eastAsia="Times New Roman"/>
          <w:sz w:val="24"/>
          <w:szCs w:val="24"/>
        </w:rPr>
        <w:t>Ребёнку важно, чтобы его близкие ценили результаты его творчества, поэтому не прячьте поделки вашего чада, а придумывайте им применение. Разыгрывайте сказки, придумывайте би</w:t>
      </w:r>
      <w:r w:rsidR="00DD7EC1" w:rsidRPr="00361D77">
        <w:rPr>
          <w:rFonts w:eastAsia="Times New Roman"/>
          <w:sz w:val="24"/>
          <w:szCs w:val="24"/>
        </w:rPr>
        <w:t xml:space="preserve">ографии сделанным персонажам, </w:t>
      </w:r>
      <w:r w:rsidR="00DD7EC1" w:rsidRPr="00361D77">
        <w:rPr>
          <w:rFonts w:eastAsia="Times New Roman"/>
          <w:sz w:val="24"/>
          <w:szCs w:val="24"/>
        </w:rPr>
        <w:lastRenderedPageBreak/>
        <w:t>п</w:t>
      </w:r>
      <w:r w:rsidRPr="00361D77">
        <w:rPr>
          <w:rFonts w:eastAsia="Times New Roman"/>
          <w:sz w:val="24"/>
          <w:szCs w:val="24"/>
        </w:rPr>
        <w:t>одсказывайте ребёнку, в каких играх можно использовать его поделки, оформляйте самые лучшие поделки в рамки и вешайте на стену или ставьте на видное место в комнате, дарите.</w:t>
      </w:r>
    </w:p>
    <w:p w:rsidR="0057398A" w:rsidRDefault="0057398A" w:rsidP="00516443">
      <w:pPr>
        <w:jc w:val="both"/>
        <w:rPr>
          <w:rFonts w:eastAsia="Times New Roman"/>
          <w:sz w:val="24"/>
          <w:szCs w:val="24"/>
        </w:rPr>
      </w:pPr>
      <w:r w:rsidRPr="00361D77">
        <w:rPr>
          <w:rFonts w:eastAsia="Times New Roman"/>
          <w:sz w:val="24"/>
          <w:szCs w:val="24"/>
        </w:rPr>
        <w:t>Всё это поможет поддержать интерес ребёнка к творчеству.</w:t>
      </w:r>
    </w:p>
    <w:p w:rsidR="00EB1C1C" w:rsidRDefault="00470EDC" w:rsidP="00516443">
      <w:pPr>
        <w:jc w:val="both"/>
        <w:rPr>
          <w:noProof/>
        </w:rPr>
      </w:pPr>
      <w:r>
        <w:rPr>
          <w:noProof/>
        </w:rPr>
        <w:drawing>
          <wp:anchor distT="0" distB="0" distL="114300" distR="114300" simplePos="0" relativeHeight="251663360" behindDoc="0" locked="0" layoutInCell="1" allowOverlap="1">
            <wp:simplePos x="0" y="0"/>
            <wp:positionH relativeFrom="margin">
              <wp:align>right</wp:align>
            </wp:positionH>
            <wp:positionV relativeFrom="margin">
              <wp:align>top</wp:align>
            </wp:positionV>
            <wp:extent cx="2831501" cy="2124000"/>
            <wp:effectExtent l="0" t="0" r="0" b="0"/>
            <wp:wrapSquare wrapText="bothSides"/>
            <wp:docPr id="15" name="Рисунок 15" descr="C:\Documents and Settings\SER\Рабочий стол\Фото Детсад\P107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ER\Рабочий стол\Фото Детсад\P107035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501" cy="2124000"/>
                    </a:xfrm>
                    <a:prstGeom prst="rect">
                      <a:avLst/>
                    </a:prstGeom>
                    <a:noFill/>
                    <a:ln>
                      <a:noFill/>
                    </a:ln>
                  </pic:spPr>
                </pic:pic>
              </a:graphicData>
            </a:graphic>
          </wp:anchor>
        </w:drawing>
      </w:r>
      <w:r>
        <w:rPr>
          <w:rFonts w:eastAsia="Times New Roman"/>
          <w:noProof/>
          <w:sz w:val="24"/>
          <w:szCs w:val="24"/>
        </w:rPr>
        <w:drawing>
          <wp:inline distT="0" distB="0" distL="0" distR="0">
            <wp:extent cx="2831446" cy="2124000"/>
            <wp:effectExtent l="0" t="0" r="0" b="0"/>
            <wp:docPr id="22" name="Рисунок 22" descr="C:\Documents and Settings\SER\Рабочий стол\Фото Детсад\P107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ER\Рабочий стол\Фото Детсад\P1070345.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1446" cy="2124000"/>
                    </a:xfrm>
                    <a:prstGeom prst="rect">
                      <a:avLst/>
                    </a:prstGeom>
                    <a:noFill/>
                    <a:ln>
                      <a:noFill/>
                    </a:ln>
                  </pic:spPr>
                </pic:pic>
              </a:graphicData>
            </a:graphic>
          </wp:inline>
        </w:drawing>
      </w:r>
    </w:p>
    <w:p w:rsidR="008018FB" w:rsidRPr="00361D77" w:rsidRDefault="008018FB" w:rsidP="00516443">
      <w:pPr>
        <w:jc w:val="both"/>
        <w:rPr>
          <w:rFonts w:eastAsia="Times New Roman"/>
          <w:sz w:val="24"/>
          <w:szCs w:val="24"/>
        </w:rPr>
      </w:pPr>
      <w:r>
        <w:rPr>
          <w:noProof/>
        </w:rPr>
        <w:drawing>
          <wp:inline distT="0" distB="0" distL="0" distR="0">
            <wp:extent cx="5715000" cy="3914775"/>
            <wp:effectExtent l="19050" t="0" r="0" b="0"/>
            <wp:docPr id="23" name="Рисунок 23" descr="http://062013.imgbb.ru/user/13/138416/f4e10f2232e2c3fd3f02a8165a674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62013.imgbb.ru/user/13/138416/f4e10f2232e2c3fd3f02a8165a6741ba.jpg"/>
                    <pic:cNvPicPr>
                      <a:picLocks noChangeAspect="1" noChangeArrowheads="1"/>
                    </pic:cNvPicPr>
                  </pic:nvPicPr>
                  <pic:blipFill>
                    <a:blip r:embed="rId13" cstate="print"/>
                    <a:srcRect/>
                    <a:stretch>
                      <a:fillRect/>
                    </a:stretch>
                  </pic:blipFill>
                  <pic:spPr bwMode="auto">
                    <a:xfrm>
                      <a:off x="0" y="0"/>
                      <a:ext cx="5715000" cy="3914775"/>
                    </a:xfrm>
                    <a:prstGeom prst="rect">
                      <a:avLst/>
                    </a:prstGeom>
                    <a:noFill/>
                    <a:ln w="9525">
                      <a:noFill/>
                      <a:miter lim="800000"/>
                      <a:headEnd/>
                      <a:tailEnd/>
                    </a:ln>
                  </pic:spPr>
                </pic:pic>
              </a:graphicData>
            </a:graphic>
          </wp:inline>
        </w:drawing>
      </w:r>
    </w:p>
    <w:p w:rsidR="00DD7EC1" w:rsidRPr="00516443" w:rsidRDefault="00DD7EC1" w:rsidP="00516443">
      <w:pPr>
        <w:jc w:val="both"/>
        <w:rPr>
          <w:rFonts w:eastAsia="Times New Roman"/>
        </w:rPr>
      </w:pPr>
    </w:p>
    <w:p w:rsidR="00DD7EC1" w:rsidRPr="00516443" w:rsidRDefault="00DD7EC1" w:rsidP="0057398A">
      <w:pPr>
        <w:shd w:val="clear" w:color="auto" w:fill="FFFFFF"/>
        <w:spacing w:after="0" w:line="240" w:lineRule="auto"/>
        <w:rPr>
          <w:rFonts w:eastAsia="Times New Roman" w:cstheme="minorHAnsi"/>
          <w:color w:val="484848"/>
          <w:sz w:val="24"/>
          <w:szCs w:val="24"/>
        </w:rPr>
      </w:pPr>
    </w:p>
    <w:p w:rsidR="00DD7EC1" w:rsidRPr="00516443" w:rsidRDefault="00DD7EC1" w:rsidP="0057398A">
      <w:pPr>
        <w:shd w:val="clear" w:color="auto" w:fill="FFFFFF"/>
        <w:spacing w:after="0" w:line="240" w:lineRule="auto"/>
        <w:rPr>
          <w:rFonts w:eastAsia="Times New Roman" w:cstheme="minorHAnsi"/>
          <w:color w:val="484848"/>
          <w:sz w:val="24"/>
          <w:szCs w:val="24"/>
        </w:rPr>
      </w:pPr>
    </w:p>
    <w:p w:rsidR="00516443" w:rsidRDefault="00516443" w:rsidP="007755F3">
      <w:pPr>
        <w:shd w:val="clear" w:color="auto" w:fill="FFFFFF"/>
        <w:spacing w:after="0" w:line="240" w:lineRule="auto"/>
        <w:jc w:val="center"/>
        <w:rPr>
          <w:rFonts w:ascii="Trebuchet MS" w:eastAsia="Times New Roman" w:hAnsi="Trebuchet MS" w:cs="Times New Roman"/>
          <w:color w:val="484848"/>
          <w:sz w:val="24"/>
          <w:szCs w:val="24"/>
        </w:rPr>
      </w:pPr>
    </w:p>
    <w:p w:rsidR="00516443" w:rsidRDefault="00516443" w:rsidP="007755F3">
      <w:pPr>
        <w:shd w:val="clear" w:color="auto" w:fill="FFFFFF"/>
        <w:spacing w:after="0" w:line="240" w:lineRule="auto"/>
        <w:jc w:val="center"/>
        <w:rPr>
          <w:rFonts w:ascii="Trebuchet MS" w:eastAsia="Times New Roman" w:hAnsi="Trebuchet MS" w:cs="Times New Roman"/>
          <w:color w:val="484848"/>
          <w:sz w:val="24"/>
          <w:szCs w:val="24"/>
        </w:rPr>
      </w:pPr>
    </w:p>
    <w:p w:rsidR="005C3174" w:rsidRDefault="005C3174" w:rsidP="005E0A05">
      <w:pPr>
        <w:shd w:val="clear" w:color="auto" w:fill="FFFFFF"/>
        <w:spacing w:after="0" w:line="240" w:lineRule="auto"/>
        <w:jc w:val="center"/>
        <w:rPr>
          <w:rFonts w:eastAsia="Times New Roman" w:cstheme="minorHAnsi"/>
          <w:b/>
          <w:color w:val="484848"/>
          <w:sz w:val="28"/>
          <w:szCs w:val="28"/>
        </w:rPr>
      </w:pPr>
    </w:p>
    <w:p w:rsidR="00DD7EC1" w:rsidRDefault="007755F3" w:rsidP="005E0A05">
      <w:pPr>
        <w:shd w:val="clear" w:color="auto" w:fill="FFFFFF"/>
        <w:spacing w:after="0" w:line="240" w:lineRule="auto"/>
        <w:jc w:val="center"/>
        <w:rPr>
          <w:rFonts w:eastAsia="Times New Roman" w:cstheme="minorHAnsi"/>
          <w:b/>
          <w:color w:val="484848"/>
          <w:sz w:val="28"/>
          <w:szCs w:val="28"/>
        </w:rPr>
      </w:pPr>
      <w:r w:rsidRPr="002E4EF2">
        <w:rPr>
          <w:rFonts w:eastAsia="Times New Roman" w:cstheme="minorHAnsi"/>
          <w:b/>
          <w:color w:val="484848"/>
          <w:sz w:val="28"/>
          <w:szCs w:val="28"/>
        </w:rPr>
        <w:lastRenderedPageBreak/>
        <w:t xml:space="preserve">Прогулки </w:t>
      </w:r>
      <w:r w:rsidR="00505067">
        <w:rPr>
          <w:rFonts w:eastAsia="Times New Roman" w:cstheme="minorHAnsi"/>
          <w:b/>
          <w:color w:val="484848"/>
          <w:sz w:val="28"/>
          <w:szCs w:val="28"/>
        </w:rPr>
        <w:t>в сентябре.</w:t>
      </w:r>
    </w:p>
    <w:p w:rsidR="00505067" w:rsidRPr="00505067" w:rsidRDefault="00505067" w:rsidP="00505067">
      <w:pPr>
        <w:shd w:val="clear" w:color="auto" w:fill="FFFFFF"/>
        <w:spacing w:after="0" w:line="240" w:lineRule="auto"/>
        <w:jc w:val="right"/>
        <w:rPr>
          <w:rFonts w:eastAsia="Times New Roman" w:cstheme="minorHAnsi"/>
          <w:b/>
          <w:color w:val="484848"/>
          <w:sz w:val="24"/>
          <w:szCs w:val="24"/>
        </w:rPr>
      </w:pPr>
      <w:r w:rsidRPr="00505067">
        <w:rPr>
          <w:rFonts w:eastAsia="Times New Roman" w:cstheme="minorHAnsi"/>
          <w:b/>
          <w:color w:val="484848"/>
          <w:sz w:val="24"/>
          <w:szCs w:val="24"/>
        </w:rPr>
        <w:t>Подготовила Мошкович М.П. 18 гр.</w:t>
      </w:r>
    </w:p>
    <w:p w:rsidR="00FD0C0B" w:rsidRDefault="00FD0C0B" w:rsidP="002E4EF2">
      <w:pPr>
        <w:shd w:val="clear" w:color="auto" w:fill="FFFFFF"/>
        <w:spacing w:after="0" w:line="240" w:lineRule="auto"/>
        <w:jc w:val="both"/>
        <w:rPr>
          <w:rFonts w:eastAsia="Times New Roman" w:cstheme="minorHAnsi"/>
          <w:color w:val="484848"/>
          <w:sz w:val="24"/>
          <w:szCs w:val="24"/>
        </w:rPr>
      </w:pPr>
      <w:r w:rsidRPr="002E4EF2">
        <w:rPr>
          <w:rFonts w:eastAsia="Times New Roman" w:cstheme="minorHAnsi"/>
          <w:b/>
          <w:color w:val="484848"/>
          <w:sz w:val="24"/>
          <w:szCs w:val="24"/>
        </w:rPr>
        <w:t>Цель</w:t>
      </w:r>
      <w:r w:rsidRPr="00FD0C0B">
        <w:rPr>
          <w:rFonts w:eastAsia="Times New Roman" w:cstheme="minorHAnsi"/>
          <w:color w:val="484848"/>
          <w:sz w:val="24"/>
          <w:szCs w:val="24"/>
        </w:rPr>
        <w:t>: помочь родителям сделать прогулку с ребенком интересной, полезной для здоровья и для развития познавательных процессов.</w:t>
      </w:r>
    </w:p>
    <w:p w:rsidR="003D26EB" w:rsidRPr="00FD0C0B" w:rsidRDefault="003D26EB" w:rsidP="002E4EF2">
      <w:pPr>
        <w:shd w:val="clear" w:color="auto" w:fill="FFFFFF"/>
        <w:spacing w:after="0" w:line="240" w:lineRule="auto"/>
        <w:jc w:val="both"/>
        <w:rPr>
          <w:rFonts w:eastAsia="Times New Roman" w:cstheme="minorHAnsi"/>
          <w:color w:val="484848"/>
          <w:sz w:val="24"/>
          <w:szCs w:val="24"/>
        </w:rPr>
      </w:pPr>
    </w:p>
    <w:p w:rsidR="002E4EF2" w:rsidRDefault="005E0A05" w:rsidP="00FD0C0B">
      <w:pPr>
        <w:shd w:val="clear" w:color="auto" w:fill="FFFFFF"/>
        <w:spacing w:after="0" w:line="240" w:lineRule="auto"/>
        <w:rPr>
          <w:rFonts w:eastAsia="Times New Roman" w:cstheme="minorHAnsi"/>
          <w:color w:val="484848"/>
          <w:sz w:val="24"/>
          <w:szCs w:val="24"/>
        </w:rPr>
      </w:pPr>
      <w:r w:rsidRPr="005E0A05">
        <w:rPr>
          <w:rFonts w:eastAsia="Times New Roman" w:cstheme="minorHAnsi"/>
          <w:noProof/>
          <w:color w:val="484848"/>
          <w:sz w:val="24"/>
          <w:szCs w:val="24"/>
        </w:rPr>
        <w:drawing>
          <wp:inline distT="0" distB="0" distL="0" distR="0">
            <wp:extent cx="5715000" cy="3810000"/>
            <wp:effectExtent l="19050" t="0" r="0" b="0"/>
            <wp:docPr id="6" name="Рисунок 4" descr="http://ic.pics.livejournal.com/azart_ude/18274421/255579/255579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pics.livejournal.com/azart_ude/18274421/255579/255579_600.jpg"/>
                    <pic:cNvPicPr>
                      <a:picLocks noChangeAspect="1" noChangeArrowheads="1"/>
                    </pic:cNvPicPr>
                  </pic:nvPicPr>
                  <pic:blipFill>
                    <a:blip r:embed="rId1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FD0C0B" w:rsidRPr="00BC193D" w:rsidRDefault="00BC193D" w:rsidP="00BC193D">
      <w:pPr>
        <w:shd w:val="clear" w:color="auto" w:fill="FFFFFF"/>
        <w:spacing w:after="0" w:line="240" w:lineRule="auto"/>
        <w:jc w:val="both"/>
        <w:rPr>
          <w:rFonts w:eastAsia="Times New Roman" w:cstheme="minorHAnsi"/>
          <w:color w:val="484848"/>
          <w:sz w:val="24"/>
          <w:szCs w:val="24"/>
        </w:rPr>
      </w:pPr>
      <w:r w:rsidRPr="00BC193D">
        <w:rPr>
          <w:rFonts w:cstheme="minorHAnsi"/>
          <w:color w:val="333333"/>
          <w:sz w:val="24"/>
          <w:szCs w:val="24"/>
          <w:shd w:val="clear" w:color="auto" w:fill="FFFFFF"/>
        </w:rPr>
        <w:t>В каждом времени года есть своя красота: золотая осень, кружевная зима, цветущая весна, ягодное лето. Все нюансы, переходы от одного периода к другому можно увидеть в наблюдении за природой, чтении книг, рассматривании картин. Но наиболее эффективным является наблюдение на прогулках.</w:t>
      </w:r>
      <w:r>
        <w:rPr>
          <w:rFonts w:cstheme="minorHAnsi"/>
          <w:color w:val="333333"/>
          <w:sz w:val="24"/>
          <w:szCs w:val="24"/>
          <w:shd w:val="clear" w:color="auto" w:fill="FFFFFF"/>
        </w:rPr>
        <w:t xml:space="preserve"> Начало осени – золотая пора для прогулок</w:t>
      </w:r>
      <w:r w:rsidR="00505067">
        <w:rPr>
          <w:rFonts w:cstheme="minorHAnsi"/>
          <w:color w:val="333333"/>
          <w:sz w:val="24"/>
          <w:szCs w:val="24"/>
          <w:shd w:val="clear" w:color="auto" w:fill="FFFFFF"/>
        </w:rPr>
        <w:t>.</w:t>
      </w:r>
    </w:p>
    <w:p w:rsidR="00FD0C0B" w:rsidRPr="00FD0C0B" w:rsidRDefault="00FD0C0B" w:rsidP="00BC193D">
      <w:pPr>
        <w:shd w:val="clear" w:color="auto" w:fill="FFFFFF"/>
        <w:spacing w:after="0" w:line="240" w:lineRule="auto"/>
        <w:jc w:val="both"/>
        <w:rPr>
          <w:rFonts w:eastAsia="Times New Roman" w:cstheme="minorHAnsi"/>
          <w:color w:val="484848"/>
          <w:sz w:val="24"/>
          <w:szCs w:val="24"/>
        </w:rPr>
      </w:pPr>
    </w:p>
    <w:p w:rsidR="00FD0C0B" w:rsidRPr="00505067" w:rsidRDefault="00FD0C0B" w:rsidP="00505067">
      <w:pPr>
        <w:shd w:val="clear" w:color="auto" w:fill="FFFFFF"/>
        <w:spacing w:before="75" w:after="75" w:line="240" w:lineRule="auto"/>
        <w:ind w:right="105"/>
        <w:jc w:val="both"/>
        <w:textAlignment w:val="top"/>
        <w:rPr>
          <w:rFonts w:ascii="Arial" w:eastAsia="Times New Roman" w:hAnsi="Arial" w:cs="Arial"/>
          <w:color w:val="000000"/>
          <w:sz w:val="18"/>
          <w:szCs w:val="18"/>
        </w:rPr>
      </w:pPr>
      <w:r w:rsidRPr="00505067">
        <w:rPr>
          <w:rFonts w:eastAsia="Times New Roman" w:cstheme="minorHAnsi"/>
          <w:b/>
          <w:color w:val="484848"/>
          <w:sz w:val="24"/>
          <w:szCs w:val="24"/>
        </w:rPr>
        <w:t>Цель прогулок:</w:t>
      </w:r>
      <w:r w:rsidR="002E4EF2" w:rsidRPr="00505067">
        <w:rPr>
          <w:rFonts w:eastAsia="Times New Roman" w:cstheme="minorHAnsi"/>
          <w:color w:val="484848"/>
          <w:sz w:val="24"/>
          <w:szCs w:val="24"/>
        </w:rPr>
        <w:t xml:space="preserve">дополнять и уточнять </w:t>
      </w:r>
      <w:r w:rsidR="002E4EF2" w:rsidRPr="00505067">
        <w:rPr>
          <w:rFonts w:eastAsia="Times New Roman" w:cstheme="minorHAnsi"/>
          <w:color w:val="000000" w:themeColor="text1"/>
          <w:sz w:val="24"/>
          <w:szCs w:val="24"/>
        </w:rPr>
        <w:t xml:space="preserve">представления детей о характерных признаках осени; развивать умение видеть красоту осенней природы. </w:t>
      </w:r>
    </w:p>
    <w:p w:rsidR="00FD0C0B" w:rsidRPr="002E4EF2" w:rsidRDefault="00FD0C0B" w:rsidP="002E4EF2">
      <w:pPr>
        <w:pStyle w:val="aa"/>
        <w:numPr>
          <w:ilvl w:val="0"/>
          <w:numId w:val="5"/>
        </w:numPr>
        <w:shd w:val="clear" w:color="auto" w:fill="FFFFFF"/>
        <w:spacing w:after="0" w:line="240" w:lineRule="auto"/>
        <w:rPr>
          <w:rFonts w:eastAsia="Times New Roman" w:cstheme="minorHAnsi"/>
          <w:sz w:val="24"/>
          <w:szCs w:val="24"/>
        </w:rPr>
      </w:pPr>
      <w:r w:rsidRPr="002E4EF2">
        <w:rPr>
          <w:rFonts w:eastAsia="Times New Roman" w:cstheme="minorHAnsi"/>
          <w:sz w:val="24"/>
          <w:szCs w:val="24"/>
        </w:rPr>
        <w:t>Учить детей самостоятельно определять погоду и показывать ее влияние на растительный и животный мир.</w:t>
      </w:r>
    </w:p>
    <w:p w:rsidR="002E4EF2" w:rsidRPr="002E4EF2" w:rsidRDefault="002E4EF2" w:rsidP="002E4EF2">
      <w:pPr>
        <w:pStyle w:val="aa"/>
        <w:numPr>
          <w:ilvl w:val="0"/>
          <w:numId w:val="5"/>
        </w:numPr>
        <w:shd w:val="clear" w:color="auto" w:fill="FFFFFF"/>
        <w:spacing w:after="0" w:line="240" w:lineRule="auto"/>
        <w:rPr>
          <w:rFonts w:eastAsia="Times New Roman" w:cstheme="minorHAnsi"/>
          <w:sz w:val="24"/>
          <w:szCs w:val="24"/>
        </w:rPr>
      </w:pPr>
      <w:r w:rsidRPr="002E4EF2">
        <w:rPr>
          <w:rFonts w:eastAsia="Times New Roman" w:cstheme="minorHAnsi"/>
          <w:sz w:val="24"/>
          <w:szCs w:val="24"/>
        </w:rPr>
        <w:t>Продолжать знакомство с деревьями и кустарниками нашей местности, их осенним убором.</w:t>
      </w:r>
    </w:p>
    <w:p w:rsidR="002E4EF2" w:rsidRPr="002E4EF2" w:rsidRDefault="002E4EF2" w:rsidP="002E4EF2">
      <w:pPr>
        <w:pStyle w:val="aa"/>
        <w:numPr>
          <w:ilvl w:val="0"/>
          <w:numId w:val="5"/>
        </w:numPr>
        <w:shd w:val="clear" w:color="auto" w:fill="FFFFFF"/>
        <w:spacing w:after="0" w:line="240" w:lineRule="auto"/>
        <w:rPr>
          <w:rFonts w:eastAsia="Times New Roman" w:cstheme="minorHAnsi"/>
          <w:color w:val="484848"/>
          <w:sz w:val="24"/>
          <w:szCs w:val="24"/>
        </w:rPr>
      </w:pPr>
      <w:r w:rsidRPr="002E4EF2">
        <w:rPr>
          <w:rFonts w:eastAsia="Times New Roman" w:cstheme="minorHAnsi"/>
          <w:sz w:val="24"/>
          <w:szCs w:val="24"/>
        </w:rPr>
        <w:t>Расширять знания о труде взрослых осенью.</w:t>
      </w:r>
    </w:p>
    <w:p w:rsidR="002E4EF2" w:rsidRPr="002E4EF2" w:rsidRDefault="002E4EF2" w:rsidP="002E4EF2">
      <w:pPr>
        <w:pStyle w:val="aa"/>
        <w:numPr>
          <w:ilvl w:val="0"/>
          <w:numId w:val="5"/>
        </w:numPr>
        <w:shd w:val="clear" w:color="auto" w:fill="FFFFFF"/>
        <w:spacing w:after="0" w:line="240" w:lineRule="auto"/>
        <w:rPr>
          <w:rFonts w:eastAsia="Times New Roman" w:cstheme="minorHAnsi"/>
          <w:sz w:val="24"/>
          <w:szCs w:val="24"/>
        </w:rPr>
      </w:pPr>
      <w:r w:rsidRPr="002E4EF2">
        <w:rPr>
          <w:rFonts w:eastAsia="Times New Roman" w:cstheme="minorHAnsi"/>
          <w:sz w:val="24"/>
          <w:szCs w:val="24"/>
        </w:rPr>
        <w:t>Формировать представление об осенних месяцах.</w:t>
      </w:r>
    </w:p>
    <w:p w:rsidR="00DD7EC1" w:rsidRDefault="00DD7EC1" w:rsidP="0057398A">
      <w:pPr>
        <w:shd w:val="clear" w:color="auto" w:fill="FFFFFF"/>
        <w:spacing w:after="0" w:line="240" w:lineRule="auto"/>
        <w:rPr>
          <w:rFonts w:ascii="Trebuchet MS" w:eastAsia="Times New Roman" w:hAnsi="Trebuchet MS" w:cs="Times New Roman"/>
          <w:color w:val="484848"/>
          <w:sz w:val="24"/>
          <w:szCs w:val="24"/>
        </w:rPr>
      </w:pPr>
    </w:p>
    <w:p w:rsidR="00F35875" w:rsidRDefault="002E4EF2" w:rsidP="00F35875">
      <w:pPr>
        <w:pStyle w:val="aa"/>
        <w:shd w:val="clear" w:color="auto" w:fill="FFFFFF"/>
        <w:spacing w:before="75" w:after="75" w:line="240" w:lineRule="auto"/>
        <w:ind w:right="105"/>
        <w:jc w:val="both"/>
        <w:textAlignment w:val="top"/>
        <w:rPr>
          <w:rFonts w:eastAsia="Times New Roman" w:cstheme="minorHAnsi"/>
          <w:b/>
          <w:color w:val="484848"/>
          <w:sz w:val="24"/>
          <w:szCs w:val="24"/>
        </w:rPr>
      </w:pPr>
      <w:r w:rsidRPr="00F35875">
        <w:rPr>
          <w:rFonts w:eastAsia="Times New Roman" w:cstheme="minorHAnsi"/>
          <w:b/>
          <w:color w:val="484848"/>
          <w:sz w:val="24"/>
          <w:szCs w:val="24"/>
        </w:rPr>
        <w:t xml:space="preserve">Наблюдения: </w:t>
      </w:r>
    </w:p>
    <w:p w:rsidR="00306AE2" w:rsidRPr="00F35875" w:rsidRDefault="00306AE2" w:rsidP="00F35875">
      <w:pPr>
        <w:pStyle w:val="aa"/>
        <w:numPr>
          <w:ilvl w:val="0"/>
          <w:numId w:val="8"/>
        </w:numPr>
        <w:shd w:val="clear" w:color="auto" w:fill="FFFFFF"/>
        <w:spacing w:before="75" w:after="75" w:line="240" w:lineRule="auto"/>
        <w:ind w:right="105"/>
        <w:jc w:val="both"/>
        <w:textAlignment w:val="top"/>
        <w:rPr>
          <w:rFonts w:eastAsia="Times New Roman" w:cstheme="minorHAnsi"/>
          <w:color w:val="000000"/>
          <w:sz w:val="24"/>
          <w:szCs w:val="24"/>
        </w:rPr>
      </w:pPr>
      <w:r w:rsidRPr="00F35875">
        <w:rPr>
          <w:rFonts w:eastAsia="Times New Roman" w:cstheme="minorHAnsi"/>
          <w:color w:val="000000"/>
          <w:sz w:val="24"/>
          <w:szCs w:val="24"/>
        </w:rPr>
        <w:t>Во время прогулки рассмотреть вместе с детьми деревья, кусты, найти на них первые желтые листья. Попросить детей вспомнить, какого цвета были листья летом. Обратить внимание на траву, вся ли она зеленая сейчас, предложить детям объяснить, почему так происходит, с чем это связано.</w:t>
      </w:r>
      <w:r w:rsidRPr="00F35875">
        <w:rPr>
          <w:rFonts w:eastAsia="Times New Roman" w:cstheme="minorHAnsi"/>
          <w:color w:val="000000"/>
          <w:sz w:val="24"/>
          <w:szCs w:val="24"/>
        </w:rPr>
        <w:br/>
        <w:t>Вместе с детьми собрать опавшие листья, сравнить их по форме и окраске.</w:t>
      </w:r>
    </w:p>
    <w:p w:rsidR="00306AE2" w:rsidRPr="00F35875" w:rsidRDefault="00306AE2" w:rsidP="00F35875">
      <w:pPr>
        <w:pStyle w:val="aa"/>
        <w:numPr>
          <w:ilvl w:val="0"/>
          <w:numId w:val="8"/>
        </w:numPr>
        <w:shd w:val="clear" w:color="auto" w:fill="FFFFFF"/>
        <w:spacing w:before="75" w:after="75" w:line="240" w:lineRule="auto"/>
        <w:ind w:right="105"/>
        <w:jc w:val="both"/>
        <w:textAlignment w:val="top"/>
        <w:rPr>
          <w:rFonts w:eastAsia="Times New Roman" w:cstheme="minorHAnsi"/>
          <w:color w:val="000000"/>
          <w:sz w:val="24"/>
          <w:szCs w:val="24"/>
        </w:rPr>
      </w:pPr>
      <w:r w:rsidRPr="00F35875">
        <w:rPr>
          <w:rFonts w:eastAsia="Times New Roman" w:cstheme="minorHAnsi"/>
          <w:color w:val="000000"/>
          <w:sz w:val="24"/>
          <w:szCs w:val="24"/>
        </w:rPr>
        <w:t xml:space="preserve">Обратить внимание детей на красоту осенних </w:t>
      </w:r>
      <w:proofErr w:type="spellStart"/>
      <w:r w:rsidRPr="00F35875">
        <w:rPr>
          <w:rFonts w:eastAsia="Times New Roman" w:cstheme="minorHAnsi"/>
          <w:color w:val="000000"/>
          <w:sz w:val="24"/>
          <w:szCs w:val="24"/>
        </w:rPr>
        <w:t>дервьев</w:t>
      </w:r>
      <w:proofErr w:type="spellEnd"/>
      <w:r w:rsidRPr="00F35875">
        <w:rPr>
          <w:rFonts w:eastAsia="Times New Roman" w:cstheme="minorHAnsi"/>
          <w:color w:val="000000"/>
          <w:sz w:val="24"/>
          <w:szCs w:val="24"/>
        </w:rPr>
        <w:t>,  на то, что листьев на деревьях становится меньше, спрятались почти все насекомые, птицы собираются в стаи и проводят тренированные полеты перед вылетом на юг.</w:t>
      </w:r>
      <w:r w:rsidRPr="00F35875">
        <w:rPr>
          <w:rFonts w:eastAsia="Times New Roman" w:cstheme="minorHAnsi"/>
          <w:color w:val="000000"/>
          <w:sz w:val="24"/>
          <w:szCs w:val="24"/>
        </w:rPr>
        <w:br/>
      </w:r>
      <w:r w:rsidRPr="00F35875">
        <w:rPr>
          <w:rFonts w:eastAsia="Times New Roman" w:cstheme="minorHAnsi"/>
          <w:color w:val="000000"/>
          <w:sz w:val="24"/>
          <w:szCs w:val="24"/>
        </w:rPr>
        <w:lastRenderedPageBreak/>
        <w:t>Пояснить детям о взаимосвязи  изменения погоды и состоянием растений (уменьшение светового дня, понижение температуры воздуха).</w:t>
      </w:r>
      <w:r w:rsidRPr="00F35875">
        <w:rPr>
          <w:rFonts w:eastAsia="Times New Roman" w:cstheme="minorHAnsi"/>
          <w:color w:val="000000"/>
          <w:sz w:val="24"/>
          <w:szCs w:val="24"/>
        </w:rPr>
        <w:br/>
        <w:t>Предложить детям найти дерево, на котором меньше всего листьев, и то, на котором  больше всего листьев. Спросить у детей как называются эти деревья, по каким признакам они определили эти деревья.</w:t>
      </w:r>
    </w:p>
    <w:p w:rsidR="00306AE2" w:rsidRPr="00F35875" w:rsidRDefault="00306AE2" w:rsidP="00F35875">
      <w:pPr>
        <w:pStyle w:val="aa"/>
        <w:numPr>
          <w:ilvl w:val="0"/>
          <w:numId w:val="8"/>
        </w:numPr>
        <w:jc w:val="both"/>
        <w:rPr>
          <w:rFonts w:cstheme="minorHAnsi"/>
          <w:sz w:val="24"/>
          <w:szCs w:val="24"/>
        </w:rPr>
      </w:pPr>
      <w:r w:rsidRPr="00F35875">
        <w:rPr>
          <w:rFonts w:cstheme="minorHAnsi"/>
          <w:sz w:val="24"/>
          <w:szCs w:val="24"/>
        </w:rPr>
        <w:t>Обратить внимание детей на первые заморозки, иней.</w:t>
      </w:r>
    </w:p>
    <w:p w:rsidR="00DD7EC1" w:rsidRPr="00306AE2" w:rsidRDefault="00DD7EC1" w:rsidP="0057398A">
      <w:pPr>
        <w:shd w:val="clear" w:color="auto" w:fill="FFFFFF"/>
        <w:spacing w:after="0" w:line="240" w:lineRule="auto"/>
        <w:rPr>
          <w:rFonts w:eastAsia="Times New Roman" w:cstheme="minorHAnsi"/>
          <w:color w:val="484848"/>
          <w:sz w:val="24"/>
          <w:szCs w:val="24"/>
        </w:rPr>
      </w:pPr>
    </w:p>
    <w:p w:rsidR="00306AE2" w:rsidRPr="00306AE2" w:rsidRDefault="00306AE2" w:rsidP="00306AE2">
      <w:pPr>
        <w:shd w:val="clear" w:color="auto" w:fill="FFFFFF"/>
        <w:spacing w:before="75" w:after="75" w:line="240" w:lineRule="auto"/>
        <w:ind w:left="105" w:right="105" w:firstLine="400"/>
        <w:jc w:val="both"/>
        <w:textAlignment w:val="top"/>
        <w:rPr>
          <w:rFonts w:eastAsia="Times New Roman" w:cstheme="minorHAnsi"/>
          <w:b/>
          <w:color w:val="000000"/>
          <w:sz w:val="24"/>
          <w:szCs w:val="24"/>
        </w:rPr>
      </w:pPr>
      <w:r w:rsidRPr="00306AE2">
        <w:rPr>
          <w:rFonts w:eastAsia="Times New Roman" w:cstheme="minorHAnsi"/>
          <w:b/>
          <w:color w:val="000000"/>
          <w:sz w:val="24"/>
          <w:szCs w:val="24"/>
        </w:rPr>
        <w:t>Исследовательская работа:</w:t>
      </w:r>
    </w:p>
    <w:p w:rsidR="00306AE2" w:rsidRPr="00F35875" w:rsidRDefault="00306AE2" w:rsidP="00F35875">
      <w:pPr>
        <w:pStyle w:val="aa"/>
        <w:numPr>
          <w:ilvl w:val="0"/>
          <w:numId w:val="6"/>
        </w:numPr>
        <w:shd w:val="clear" w:color="auto" w:fill="FFFFFF"/>
        <w:spacing w:before="75" w:after="75" w:line="240" w:lineRule="auto"/>
        <w:ind w:right="105"/>
        <w:jc w:val="both"/>
        <w:textAlignment w:val="top"/>
        <w:rPr>
          <w:rFonts w:eastAsia="Times New Roman" w:cstheme="minorHAnsi"/>
          <w:color w:val="000000"/>
          <w:sz w:val="24"/>
          <w:szCs w:val="24"/>
        </w:rPr>
      </w:pPr>
      <w:r w:rsidRPr="00F35875">
        <w:rPr>
          <w:rFonts w:eastAsia="Times New Roman" w:cstheme="minorHAnsi"/>
          <w:color w:val="000000"/>
          <w:sz w:val="24"/>
          <w:szCs w:val="24"/>
        </w:rPr>
        <w:t>Поискать в опавшей листве насекомых, понаблюдать за ними. Уточнить у детей, почему они прячутся.</w:t>
      </w:r>
    </w:p>
    <w:p w:rsidR="00306AE2" w:rsidRPr="00F35875" w:rsidRDefault="00306AE2" w:rsidP="00F35875">
      <w:pPr>
        <w:pStyle w:val="aa"/>
        <w:numPr>
          <w:ilvl w:val="0"/>
          <w:numId w:val="6"/>
        </w:numPr>
        <w:shd w:val="clear" w:color="auto" w:fill="FFFFFF"/>
        <w:spacing w:before="75" w:after="75" w:line="240" w:lineRule="auto"/>
        <w:ind w:right="105"/>
        <w:jc w:val="both"/>
        <w:textAlignment w:val="top"/>
        <w:rPr>
          <w:rFonts w:eastAsia="Times New Roman" w:cstheme="minorHAnsi"/>
          <w:color w:val="000000"/>
          <w:sz w:val="24"/>
          <w:szCs w:val="24"/>
        </w:rPr>
      </w:pPr>
      <w:r w:rsidRPr="00F35875">
        <w:rPr>
          <w:rFonts w:eastAsia="Times New Roman" w:cstheme="minorHAnsi"/>
          <w:color w:val="000000"/>
          <w:sz w:val="24"/>
          <w:szCs w:val="24"/>
        </w:rPr>
        <w:t>Предложить детям собрать самые красивые  разноцветные листья, сравнить их по величине, форме, окраске, назвать с какого они дерева.</w:t>
      </w:r>
      <w:r w:rsidRPr="00F35875">
        <w:rPr>
          <w:rFonts w:eastAsia="Times New Roman" w:cstheme="minorHAnsi"/>
          <w:color w:val="000000"/>
          <w:sz w:val="24"/>
          <w:szCs w:val="24"/>
        </w:rPr>
        <w:br/>
        <w:t>Если среди собранных листьев окажутся листья не с ближайших деревьев, попросить детей объяснить, как листья попали на это место.</w:t>
      </w:r>
    </w:p>
    <w:p w:rsidR="00F35875" w:rsidRPr="00B614D9" w:rsidRDefault="00B614D9" w:rsidP="00306AE2">
      <w:pPr>
        <w:shd w:val="clear" w:color="auto" w:fill="FFFFFF"/>
        <w:spacing w:before="75" w:after="75" w:line="240" w:lineRule="auto"/>
        <w:ind w:left="105" w:right="105" w:firstLine="400"/>
        <w:jc w:val="both"/>
        <w:textAlignment w:val="top"/>
        <w:rPr>
          <w:rFonts w:eastAsia="Times New Roman" w:cstheme="minorHAnsi"/>
          <w:color w:val="000000"/>
          <w:sz w:val="24"/>
          <w:szCs w:val="24"/>
        </w:rPr>
      </w:pPr>
      <w:r w:rsidRPr="00B614D9">
        <w:rPr>
          <w:rFonts w:eastAsia="Times New Roman" w:cstheme="minorHAnsi"/>
          <w:b/>
          <w:color w:val="000000"/>
          <w:sz w:val="24"/>
          <w:szCs w:val="24"/>
        </w:rPr>
        <w:t>Труд:</w:t>
      </w:r>
      <w:r>
        <w:rPr>
          <w:rFonts w:eastAsia="Times New Roman" w:cstheme="minorHAnsi"/>
          <w:color w:val="000000"/>
          <w:sz w:val="24"/>
          <w:szCs w:val="24"/>
        </w:rPr>
        <w:t>сбор листьев для гербария; сбор природного материала для поделок.</w:t>
      </w:r>
    </w:p>
    <w:p w:rsidR="00DD7EC1" w:rsidRPr="00306AE2" w:rsidRDefault="00DD7EC1" w:rsidP="0057398A">
      <w:pPr>
        <w:shd w:val="clear" w:color="auto" w:fill="FFFFFF"/>
        <w:spacing w:after="0" w:line="240" w:lineRule="auto"/>
        <w:rPr>
          <w:rFonts w:eastAsia="Times New Roman" w:cstheme="minorHAnsi"/>
          <w:color w:val="484848"/>
          <w:sz w:val="24"/>
          <w:szCs w:val="24"/>
        </w:rPr>
      </w:pPr>
    </w:p>
    <w:p w:rsidR="00DD7EC1" w:rsidRPr="00B614D9" w:rsidRDefault="00A36DBC" w:rsidP="0057398A">
      <w:pPr>
        <w:shd w:val="clear" w:color="auto" w:fill="FFFFFF"/>
        <w:spacing w:after="0" w:line="240" w:lineRule="auto"/>
        <w:rPr>
          <w:rFonts w:eastAsia="Times New Roman" w:cstheme="minorHAnsi"/>
          <w:b/>
          <w:color w:val="484848"/>
          <w:sz w:val="24"/>
          <w:szCs w:val="24"/>
        </w:rPr>
      </w:pPr>
      <w:r w:rsidRPr="00B614D9">
        <w:rPr>
          <w:rFonts w:eastAsia="Times New Roman" w:cstheme="minorHAnsi"/>
          <w:b/>
          <w:color w:val="484848"/>
          <w:sz w:val="24"/>
          <w:szCs w:val="24"/>
        </w:rPr>
        <w:t>Игры на прогулке:</w:t>
      </w:r>
    </w:p>
    <w:p w:rsidR="00A36DBC" w:rsidRPr="00913D82" w:rsidRDefault="00A36DBC" w:rsidP="00913D82">
      <w:pPr>
        <w:pStyle w:val="aa"/>
        <w:numPr>
          <w:ilvl w:val="0"/>
          <w:numId w:val="11"/>
        </w:numPr>
        <w:shd w:val="clear" w:color="auto" w:fill="FFFFFF"/>
        <w:spacing w:before="75" w:after="75" w:line="240" w:lineRule="auto"/>
        <w:ind w:right="105"/>
        <w:jc w:val="both"/>
        <w:textAlignment w:val="top"/>
        <w:rPr>
          <w:rFonts w:eastAsia="Times New Roman" w:cstheme="minorHAnsi"/>
          <w:color w:val="000000"/>
          <w:sz w:val="24"/>
          <w:szCs w:val="24"/>
        </w:rPr>
      </w:pPr>
      <w:r w:rsidRPr="00913D82">
        <w:rPr>
          <w:rFonts w:eastAsia="Times New Roman" w:cstheme="minorHAnsi"/>
          <w:color w:val="000000"/>
          <w:sz w:val="24"/>
          <w:szCs w:val="24"/>
        </w:rPr>
        <w:t>«С какой ветки детки»</w:t>
      </w:r>
    </w:p>
    <w:p w:rsidR="00A36DBC" w:rsidRPr="00913D82" w:rsidRDefault="00A36DBC" w:rsidP="00913D82">
      <w:pPr>
        <w:pStyle w:val="aa"/>
        <w:shd w:val="clear" w:color="auto" w:fill="FFFFFF"/>
        <w:spacing w:before="75" w:after="75" w:line="240" w:lineRule="auto"/>
        <w:ind w:right="105"/>
        <w:jc w:val="both"/>
        <w:textAlignment w:val="top"/>
        <w:rPr>
          <w:rFonts w:eastAsia="Times New Roman" w:cstheme="minorHAnsi"/>
          <w:color w:val="000000"/>
          <w:sz w:val="24"/>
          <w:szCs w:val="24"/>
        </w:rPr>
      </w:pPr>
      <w:r w:rsidRPr="00913D82">
        <w:rPr>
          <w:rFonts w:eastAsia="Times New Roman" w:cstheme="minorHAnsi"/>
          <w:color w:val="000000"/>
          <w:sz w:val="24"/>
          <w:szCs w:val="24"/>
        </w:rPr>
        <w:t>Цель: учить детей по семенам и плодам определять название деревьев, кустов, развивать внимательность и наблюдательность.</w:t>
      </w:r>
    </w:p>
    <w:p w:rsidR="00913D82" w:rsidRDefault="00B614D9" w:rsidP="00913D82">
      <w:pPr>
        <w:pStyle w:val="aa"/>
        <w:numPr>
          <w:ilvl w:val="0"/>
          <w:numId w:val="11"/>
        </w:numPr>
        <w:shd w:val="clear" w:color="auto" w:fill="FFFFFF"/>
        <w:spacing w:before="75" w:after="75" w:line="240" w:lineRule="auto"/>
        <w:ind w:right="105"/>
        <w:jc w:val="both"/>
        <w:textAlignment w:val="top"/>
        <w:rPr>
          <w:rFonts w:cstheme="minorHAnsi"/>
          <w:color w:val="333333"/>
          <w:sz w:val="24"/>
          <w:szCs w:val="24"/>
          <w:shd w:val="clear" w:color="auto" w:fill="FFFFFF"/>
        </w:rPr>
      </w:pPr>
      <w:r w:rsidRPr="00913D82">
        <w:rPr>
          <w:rFonts w:cstheme="minorHAnsi"/>
          <w:color w:val="333333"/>
          <w:sz w:val="24"/>
          <w:szCs w:val="24"/>
          <w:shd w:val="clear" w:color="auto" w:fill="FFFFFF"/>
        </w:rPr>
        <w:t>«Назови одним словом» – подобрать обобщающие слова к предложенным примерам. Цель – закрепить обобщающие слова: овощи, фрукты, ягоды, цветы.                                                                                                                </w:t>
      </w:r>
    </w:p>
    <w:p w:rsidR="00B614D9" w:rsidRPr="00913D82" w:rsidRDefault="00B614D9" w:rsidP="00913D82">
      <w:pPr>
        <w:pStyle w:val="aa"/>
        <w:numPr>
          <w:ilvl w:val="0"/>
          <w:numId w:val="11"/>
        </w:numPr>
        <w:shd w:val="clear" w:color="auto" w:fill="FFFFFF"/>
        <w:spacing w:before="75" w:after="75" w:line="240" w:lineRule="auto"/>
        <w:ind w:right="105"/>
        <w:jc w:val="both"/>
        <w:textAlignment w:val="top"/>
        <w:rPr>
          <w:rFonts w:cstheme="minorHAnsi"/>
          <w:color w:val="333333"/>
          <w:sz w:val="24"/>
          <w:szCs w:val="24"/>
          <w:shd w:val="clear" w:color="auto" w:fill="FFFFFF"/>
        </w:rPr>
      </w:pPr>
      <w:r w:rsidRPr="00913D82">
        <w:rPr>
          <w:rFonts w:cstheme="minorHAnsi"/>
          <w:color w:val="333333"/>
          <w:sz w:val="24"/>
          <w:szCs w:val="24"/>
          <w:shd w:val="clear" w:color="auto" w:fill="FFFFFF"/>
        </w:rPr>
        <w:t>«Составь узор»  Составить узор на асфальте из опавших листьев.                             Цель: развитие мелкой моторики. </w:t>
      </w:r>
    </w:p>
    <w:p w:rsidR="00B614D9" w:rsidRPr="00913D82" w:rsidRDefault="00B614D9" w:rsidP="00913D82">
      <w:pPr>
        <w:pStyle w:val="aa"/>
        <w:numPr>
          <w:ilvl w:val="0"/>
          <w:numId w:val="11"/>
        </w:numPr>
        <w:shd w:val="clear" w:color="auto" w:fill="FFFFFF"/>
        <w:spacing w:before="75" w:after="75" w:line="240" w:lineRule="auto"/>
        <w:ind w:right="105"/>
        <w:jc w:val="both"/>
        <w:textAlignment w:val="top"/>
        <w:rPr>
          <w:rStyle w:val="apple-converted-space"/>
          <w:rFonts w:cstheme="minorHAnsi"/>
          <w:color w:val="333333"/>
          <w:sz w:val="24"/>
          <w:szCs w:val="24"/>
          <w:shd w:val="clear" w:color="auto" w:fill="FFFFFF"/>
        </w:rPr>
      </w:pPr>
      <w:r w:rsidRPr="00913D82">
        <w:rPr>
          <w:rFonts w:cstheme="minorHAnsi"/>
          <w:color w:val="333333"/>
          <w:sz w:val="24"/>
          <w:szCs w:val="24"/>
          <w:shd w:val="clear" w:color="auto" w:fill="FFFFFF"/>
        </w:rPr>
        <w:t>«Один – много». Цель: употребление множественного числа существительных.</w:t>
      </w:r>
      <w:r w:rsidRPr="00913D82">
        <w:rPr>
          <w:rStyle w:val="apple-converted-space"/>
          <w:rFonts w:cstheme="minorHAnsi"/>
          <w:color w:val="333333"/>
          <w:sz w:val="24"/>
          <w:szCs w:val="24"/>
          <w:shd w:val="clear" w:color="auto" w:fill="FFFFFF"/>
        </w:rPr>
        <w:t> </w:t>
      </w:r>
    </w:p>
    <w:p w:rsidR="00B614D9" w:rsidRPr="00913D82" w:rsidRDefault="00913D82" w:rsidP="00913D82">
      <w:pPr>
        <w:pStyle w:val="aa"/>
        <w:numPr>
          <w:ilvl w:val="0"/>
          <w:numId w:val="11"/>
        </w:numPr>
        <w:shd w:val="clear" w:color="auto" w:fill="FFFFFF"/>
        <w:spacing w:before="75" w:after="75" w:line="240" w:lineRule="auto"/>
        <w:ind w:right="105"/>
        <w:jc w:val="both"/>
        <w:textAlignment w:val="top"/>
        <w:rPr>
          <w:rFonts w:cstheme="minorHAnsi"/>
          <w:color w:val="333333"/>
          <w:sz w:val="24"/>
          <w:szCs w:val="24"/>
          <w:shd w:val="clear" w:color="auto" w:fill="FFFFFF"/>
        </w:rPr>
      </w:pPr>
      <w:r>
        <w:rPr>
          <w:rFonts w:cstheme="minorHAnsi"/>
          <w:color w:val="333333"/>
          <w:sz w:val="24"/>
          <w:szCs w:val="24"/>
          <w:shd w:val="clear" w:color="auto" w:fill="FFFFFF"/>
        </w:rPr>
        <w:t xml:space="preserve">«Придумай предложение». </w:t>
      </w:r>
      <w:r w:rsidR="00B614D9" w:rsidRPr="00913D82">
        <w:rPr>
          <w:rFonts w:cstheme="minorHAnsi"/>
          <w:color w:val="333333"/>
          <w:sz w:val="24"/>
          <w:szCs w:val="24"/>
          <w:shd w:val="clear" w:color="auto" w:fill="FFFFFF"/>
        </w:rPr>
        <w:t>Цель – научить составлять предложения с заданным словом.            </w:t>
      </w:r>
    </w:p>
    <w:p w:rsidR="00B614D9" w:rsidRPr="00913D82" w:rsidRDefault="00B614D9" w:rsidP="00913D82">
      <w:pPr>
        <w:pStyle w:val="aa"/>
        <w:numPr>
          <w:ilvl w:val="0"/>
          <w:numId w:val="11"/>
        </w:numPr>
        <w:shd w:val="clear" w:color="auto" w:fill="FFFFFF"/>
        <w:spacing w:before="75" w:after="75" w:line="240" w:lineRule="auto"/>
        <w:ind w:right="105"/>
        <w:jc w:val="both"/>
        <w:textAlignment w:val="top"/>
        <w:rPr>
          <w:rStyle w:val="apple-converted-space"/>
          <w:rFonts w:cstheme="minorHAnsi"/>
          <w:color w:val="333333"/>
          <w:sz w:val="24"/>
          <w:szCs w:val="24"/>
          <w:shd w:val="clear" w:color="auto" w:fill="FFFFFF"/>
        </w:rPr>
      </w:pPr>
      <w:r w:rsidRPr="00913D82">
        <w:rPr>
          <w:rFonts w:cstheme="minorHAnsi"/>
          <w:color w:val="333333"/>
          <w:sz w:val="24"/>
          <w:szCs w:val="24"/>
          <w:shd w:val="clear" w:color="auto" w:fill="FFFFFF"/>
        </w:rPr>
        <w:t>«Большой – маленький» Цель: словообразование с помощью уменьшительно – ласкательных суффиксов.  </w:t>
      </w:r>
      <w:r w:rsidRPr="00913D82">
        <w:rPr>
          <w:rStyle w:val="apple-converted-space"/>
          <w:rFonts w:cstheme="minorHAnsi"/>
          <w:color w:val="333333"/>
          <w:sz w:val="24"/>
          <w:szCs w:val="24"/>
          <w:shd w:val="clear" w:color="auto" w:fill="FFFFFF"/>
        </w:rPr>
        <w:t> </w:t>
      </w:r>
    </w:p>
    <w:p w:rsidR="00913D82" w:rsidRDefault="00B614D9" w:rsidP="00913D82">
      <w:pPr>
        <w:pStyle w:val="aa"/>
        <w:numPr>
          <w:ilvl w:val="0"/>
          <w:numId w:val="11"/>
        </w:numPr>
        <w:shd w:val="clear" w:color="auto" w:fill="FFFFFF"/>
        <w:spacing w:before="75" w:after="75" w:line="240" w:lineRule="auto"/>
        <w:ind w:right="105"/>
        <w:jc w:val="both"/>
        <w:textAlignment w:val="top"/>
        <w:rPr>
          <w:rFonts w:cstheme="minorHAnsi"/>
          <w:color w:val="333333"/>
          <w:sz w:val="24"/>
          <w:szCs w:val="24"/>
          <w:shd w:val="clear" w:color="auto" w:fill="FFFFFF"/>
        </w:rPr>
      </w:pPr>
      <w:r w:rsidRPr="00913D82">
        <w:rPr>
          <w:rFonts w:cstheme="minorHAnsi"/>
          <w:color w:val="333333"/>
          <w:sz w:val="24"/>
          <w:szCs w:val="24"/>
          <w:shd w:val="clear" w:color="auto" w:fill="FFFFFF"/>
        </w:rPr>
        <w:t>«Наоборот». Цель: активизация словаря. Подбор антонимов (холодно, тепло, пасмурно, осенний, земля, дождь).                                            </w:t>
      </w:r>
    </w:p>
    <w:p w:rsidR="00B614D9" w:rsidRPr="00913D82" w:rsidRDefault="00B614D9" w:rsidP="00913D82">
      <w:pPr>
        <w:pStyle w:val="aa"/>
        <w:numPr>
          <w:ilvl w:val="0"/>
          <w:numId w:val="11"/>
        </w:numPr>
        <w:shd w:val="clear" w:color="auto" w:fill="FFFFFF"/>
        <w:spacing w:before="75" w:after="75" w:line="240" w:lineRule="auto"/>
        <w:ind w:right="105"/>
        <w:jc w:val="both"/>
        <w:textAlignment w:val="top"/>
        <w:rPr>
          <w:rFonts w:cstheme="minorHAnsi"/>
          <w:color w:val="333333"/>
          <w:sz w:val="24"/>
          <w:szCs w:val="24"/>
          <w:shd w:val="clear" w:color="auto" w:fill="FFFFFF"/>
        </w:rPr>
      </w:pPr>
      <w:r w:rsidRPr="00913D82">
        <w:rPr>
          <w:rFonts w:cstheme="minorHAnsi"/>
          <w:color w:val="333333"/>
          <w:sz w:val="24"/>
          <w:szCs w:val="24"/>
          <w:shd w:val="clear" w:color="auto" w:fill="FFFFFF"/>
        </w:rPr>
        <w:t>«Слова- родственники». Цель: учить подбирать однокоренные слова.    </w:t>
      </w:r>
    </w:p>
    <w:p w:rsidR="00DD7EC1" w:rsidRDefault="005E0A05" w:rsidP="0057398A">
      <w:pPr>
        <w:shd w:val="clear" w:color="auto" w:fill="FFFFFF"/>
        <w:spacing w:after="0" w:line="240" w:lineRule="auto"/>
        <w:rPr>
          <w:rFonts w:ascii="Trebuchet MS" w:eastAsia="Times New Roman" w:hAnsi="Trebuchet MS" w:cs="Times New Roman"/>
          <w:color w:val="484848"/>
          <w:sz w:val="24"/>
          <w:szCs w:val="24"/>
        </w:rPr>
      </w:pPr>
      <w:r w:rsidRPr="005E0A05">
        <w:rPr>
          <w:rFonts w:ascii="Trebuchet MS" w:eastAsia="Times New Roman" w:hAnsi="Trebuchet MS" w:cs="Times New Roman"/>
          <w:noProof/>
          <w:color w:val="484848"/>
          <w:sz w:val="24"/>
          <w:szCs w:val="24"/>
        </w:rPr>
        <w:drawing>
          <wp:anchor distT="0" distB="0" distL="114300" distR="114300" simplePos="0" relativeHeight="251658240" behindDoc="0" locked="0" layoutInCell="1" allowOverlap="1">
            <wp:simplePos x="1095375" y="7305675"/>
            <wp:positionH relativeFrom="margin">
              <wp:align>center</wp:align>
            </wp:positionH>
            <wp:positionV relativeFrom="margin">
              <wp:align>bottom</wp:align>
            </wp:positionV>
            <wp:extent cx="3924300" cy="2914650"/>
            <wp:effectExtent l="19050" t="0" r="0" b="0"/>
            <wp:wrapSquare wrapText="bothSides"/>
            <wp:docPr id="8" name="Рисунок 1" descr="http://bitrix.infpol.ru/upload/iblock/337/13164341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trix.infpol.ru/upload/iblock/337/1316434103_4.jpg"/>
                    <pic:cNvPicPr>
                      <a:picLocks noChangeAspect="1" noChangeArrowheads="1"/>
                    </pic:cNvPicPr>
                  </pic:nvPicPr>
                  <pic:blipFill>
                    <a:blip r:embed="rId15" cstate="print"/>
                    <a:srcRect/>
                    <a:stretch>
                      <a:fillRect/>
                    </a:stretch>
                  </pic:blipFill>
                  <pic:spPr bwMode="auto">
                    <a:xfrm>
                      <a:off x="0" y="0"/>
                      <a:ext cx="3924300" cy="2914650"/>
                    </a:xfrm>
                    <a:prstGeom prst="rect">
                      <a:avLst/>
                    </a:prstGeom>
                    <a:noFill/>
                    <a:ln w="9525">
                      <a:noFill/>
                      <a:miter lim="800000"/>
                      <a:headEnd/>
                      <a:tailEnd/>
                    </a:ln>
                  </pic:spPr>
                </pic:pic>
              </a:graphicData>
            </a:graphic>
          </wp:anchor>
        </w:drawing>
      </w:r>
    </w:p>
    <w:p w:rsidR="00DD7EC1" w:rsidRDefault="00DD7EC1" w:rsidP="0057398A">
      <w:pPr>
        <w:shd w:val="clear" w:color="auto" w:fill="FFFFFF"/>
        <w:spacing w:after="0" w:line="240" w:lineRule="auto"/>
        <w:rPr>
          <w:rFonts w:ascii="Trebuchet MS" w:eastAsia="Times New Roman" w:hAnsi="Trebuchet MS" w:cs="Times New Roman"/>
          <w:color w:val="484848"/>
          <w:sz w:val="24"/>
          <w:szCs w:val="24"/>
        </w:rPr>
      </w:pPr>
    </w:p>
    <w:p w:rsidR="00DD7EC1" w:rsidRDefault="00DD7EC1" w:rsidP="0057398A">
      <w:pPr>
        <w:shd w:val="clear" w:color="auto" w:fill="FFFFFF"/>
        <w:spacing w:after="0" w:line="240" w:lineRule="auto"/>
        <w:rPr>
          <w:rFonts w:ascii="Trebuchet MS" w:eastAsia="Times New Roman" w:hAnsi="Trebuchet MS" w:cs="Times New Roman"/>
          <w:color w:val="484848"/>
          <w:sz w:val="24"/>
          <w:szCs w:val="24"/>
        </w:rPr>
      </w:pPr>
    </w:p>
    <w:p w:rsidR="00A36DBC" w:rsidRDefault="00A36DBC" w:rsidP="0057398A">
      <w:pPr>
        <w:shd w:val="clear" w:color="auto" w:fill="FFFFFF"/>
        <w:spacing w:after="0" w:line="240" w:lineRule="auto"/>
        <w:rPr>
          <w:rFonts w:ascii="Trebuchet MS" w:eastAsia="Times New Roman" w:hAnsi="Trebuchet MS" w:cs="Times New Roman"/>
          <w:color w:val="484848"/>
          <w:sz w:val="24"/>
          <w:szCs w:val="24"/>
        </w:rPr>
      </w:pPr>
    </w:p>
    <w:p w:rsidR="00A36DBC" w:rsidRDefault="00A36DBC" w:rsidP="0057398A">
      <w:pPr>
        <w:shd w:val="clear" w:color="auto" w:fill="FFFFFF"/>
        <w:spacing w:after="0" w:line="240" w:lineRule="auto"/>
        <w:rPr>
          <w:rFonts w:ascii="Trebuchet MS" w:eastAsia="Times New Roman" w:hAnsi="Trebuchet MS" w:cs="Times New Roman"/>
          <w:color w:val="484848"/>
          <w:sz w:val="24"/>
          <w:szCs w:val="24"/>
        </w:rPr>
      </w:pPr>
    </w:p>
    <w:p w:rsidR="00A36DBC" w:rsidRDefault="00A36DBC" w:rsidP="0057398A">
      <w:pPr>
        <w:shd w:val="clear" w:color="auto" w:fill="FFFFFF"/>
        <w:spacing w:after="0" w:line="240" w:lineRule="auto"/>
        <w:rPr>
          <w:rFonts w:ascii="Trebuchet MS" w:eastAsia="Times New Roman" w:hAnsi="Trebuchet MS" w:cs="Times New Roman"/>
          <w:color w:val="484848"/>
          <w:sz w:val="24"/>
          <w:szCs w:val="24"/>
        </w:rPr>
      </w:pPr>
    </w:p>
    <w:p w:rsidR="00A36DBC" w:rsidRPr="0057398A" w:rsidRDefault="00A36DBC" w:rsidP="0057398A">
      <w:pPr>
        <w:shd w:val="clear" w:color="auto" w:fill="FFFFFF"/>
        <w:spacing w:after="0" w:line="240" w:lineRule="auto"/>
        <w:rPr>
          <w:rFonts w:ascii="Trebuchet MS" w:eastAsia="Times New Roman" w:hAnsi="Trebuchet MS" w:cs="Times New Roman"/>
          <w:color w:val="484848"/>
          <w:sz w:val="24"/>
          <w:szCs w:val="24"/>
        </w:rPr>
      </w:pPr>
    </w:p>
    <w:p w:rsidR="00DD7EC1" w:rsidRPr="00137155" w:rsidRDefault="00DD7EC1" w:rsidP="00137155"/>
    <w:p w:rsidR="00137155" w:rsidRDefault="00137155"/>
    <w:p w:rsidR="006A4D7D" w:rsidRDefault="006A4D7D"/>
    <w:p w:rsidR="006A4D7D" w:rsidRDefault="006A4D7D">
      <w:bookmarkStart w:id="0" w:name="_GoBack"/>
      <w:bookmarkEnd w:id="0"/>
    </w:p>
    <w:sectPr w:rsidR="006A4D7D" w:rsidSect="00A36DBC">
      <w:pgSz w:w="11906" w:h="16838"/>
      <w:pgMar w:top="1134"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347EC"/>
    <w:multiLevelType w:val="hybridMultilevel"/>
    <w:tmpl w:val="B8482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A4505E"/>
    <w:multiLevelType w:val="hybridMultilevel"/>
    <w:tmpl w:val="C58404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A5E1A05"/>
    <w:multiLevelType w:val="hybridMultilevel"/>
    <w:tmpl w:val="BC80F4D2"/>
    <w:lvl w:ilvl="0" w:tplc="04190001">
      <w:start w:val="1"/>
      <w:numFmt w:val="bullet"/>
      <w:lvlText w:val=""/>
      <w:lvlJc w:val="left"/>
      <w:pPr>
        <w:ind w:left="1225" w:hanging="360"/>
      </w:pPr>
      <w:rPr>
        <w:rFonts w:ascii="Symbol" w:hAnsi="Symbol" w:hint="default"/>
      </w:rPr>
    </w:lvl>
    <w:lvl w:ilvl="1" w:tplc="04190003" w:tentative="1">
      <w:start w:val="1"/>
      <w:numFmt w:val="bullet"/>
      <w:lvlText w:val="o"/>
      <w:lvlJc w:val="left"/>
      <w:pPr>
        <w:ind w:left="1945" w:hanging="360"/>
      </w:pPr>
      <w:rPr>
        <w:rFonts w:ascii="Courier New" w:hAnsi="Courier New" w:cs="Courier New" w:hint="default"/>
      </w:rPr>
    </w:lvl>
    <w:lvl w:ilvl="2" w:tplc="04190005" w:tentative="1">
      <w:start w:val="1"/>
      <w:numFmt w:val="bullet"/>
      <w:lvlText w:val=""/>
      <w:lvlJc w:val="left"/>
      <w:pPr>
        <w:ind w:left="2665" w:hanging="360"/>
      </w:pPr>
      <w:rPr>
        <w:rFonts w:ascii="Wingdings" w:hAnsi="Wingdings" w:hint="default"/>
      </w:rPr>
    </w:lvl>
    <w:lvl w:ilvl="3" w:tplc="04190001" w:tentative="1">
      <w:start w:val="1"/>
      <w:numFmt w:val="bullet"/>
      <w:lvlText w:val=""/>
      <w:lvlJc w:val="left"/>
      <w:pPr>
        <w:ind w:left="3385" w:hanging="360"/>
      </w:pPr>
      <w:rPr>
        <w:rFonts w:ascii="Symbol" w:hAnsi="Symbol" w:hint="default"/>
      </w:rPr>
    </w:lvl>
    <w:lvl w:ilvl="4" w:tplc="04190003" w:tentative="1">
      <w:start w:val="1"/>
      <w:numFmt w:val="bullet"/>
      <w:lvlText w:val="o"/>
      <w:lvlJc w:val="left"/>
      <w:pPr>
        <w:ind w:left="4105" w:hanging="360"/>
      </w:pPr>
      <w:rPr>
        <w:rFonts w:ascii="Courier New" w:hAnsi="Courier New" w:cs="Courier New" w:hint="default"/>
      </w:rPr>
    </w:lvl>
    <w:lvl w:ilvl="5" w:tplc="04190005" w:tentative="1">
      <w:start w:val="1"/>
      <w:numFmt w:val="bullet"/>
      <w:lvlText w:val=""/>
      <w:lvlJc w:val="left"/>
      <w:pPr>
        <w:ind w:left="4825" w:hanging="360"/>
      </w:pPr>
      <w:rPr>
        <w:rFonts w:ascii="Wingdings" w:hAnsi="Wingdings" w:hint="default"/>
      </w:rPr>
    </w:lvl>
    <w:lvl w:ilvl="6" w:tplc="04190001" w:tentative="1">
      <w:start w:val="1"/>
      <w:numFmt w:val="bullet"/>
      <w:lvlText w:val=""/>
      <w:lvlJc w:val="left"/>
      <w:pPr>
        <w:ind w:left="5545" w:hanging="360"/>
      </w:pPr>
      <w:rPr>
        <w:rFonts w:ascii="Symbol" w:hAnsi="Symbol" w:hint="default"/>
      </w:rPr>
    </w:lvl>
    <w:lvl w:ilvl="7" w:tplc="04190003" w:tentative="1">
      <w:start w:val="1"/>
      <w:numFmt w:val="bullet"/>
      <w:lvlText w:val="o"/>
      <w:lvlJc w:val="left"/>
      <w:pPr>
        <w:ind w:left="6265" w:hanging="360"/>
      </w:pPr>
      <w:rPr>
        <w:rFonts w:ascii="Courier New" w:hAnsi="Courier New" w:cs="Courier New" w:hint="default"/>
      </w:rPr>
    </w:lvl>
    <w:lvl w:ilvl="8" w:tplc="04190005" w:tentative="1">
      <w:start w:val="1"/>
      <w:numFmt w:val="bullet"/>
      <w:lvlText w:val=""/>
      <w:lvlJc w:val="left"/>
      <w:pPr>
        <w:ind w:left="6985" w:hanging="360"/>
      </w:pPr>
      <w:rPr>
        <w:rFonts w:ascii="Wingdings" w:hAnsi="Wingdings" w:hint="default"/>
      </w:rPr>
    </w:lvl>
  </w:abstractNum>
  <w:abstractNum w:abstractNumId="3">
    <w:nsid w:val="31E96577"/>
    <w:multiLevelType w:val="multilevel"/>
    <w:tmpl w:val="465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7C53B7"/>
    <w:multiLevelType w:val="multilevel"/>
    <w:tmpl w:val="9F4803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762A18"/>
    <w:multiLevelType w:val="multilevel"/>
    <w:tmpl w:val="1C66BA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754A6D"/>
    <w:multiLevelType w:val="hybridMultilevel"/>
    <w:tmpl w:val="0FFA3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07410D7"/>
    <w:multiLevelType w:val="hybridMultilevel"/>
    <w:tmpl w:val="6CE88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FD2389"/>
    <w:multiLevelType w:val="hybridMultilevel"/>
    <w:tmpl w:val="CFAC9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3B20255"/>
    <w:multiLevelType w:val="multilevel"/>
    <w:tmpl w:val="5EE28B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7033BC5"/>
    <w:multiLevelType w:val="hybridMultilevel"/>
    <w:tmpl w:val="8C004ACA"/>
    <w:lvl w:ilvl="0" w:tplc="04190001">
      <w:start w:val="1"/>
      <w:numFmt w:val="bullet"/>
      <w:lvlText w:val=""/>
      <w:lvlJc w:val="left"/>
      <w:pPr>
        <w:ind w:left="1225" w:hanging="360"/>
      </w:pPr>
      <w:rPr>
        <w:rFonts w:ascii="Symbol" w:hAnsi="Symbol" w:hint="default"/>
      </w:rPr>
    </w:lvl>
    <w:lvl w:ilvl="1" w:tplc="04190003" w:tentative="1">
      <w:start w:val="1"/>
      <w:numFmt w:val="bullet"/>
      <w:lvlText w:val="o"/>
      <w:lvlJc w:val="left"/>
      <w:pPr>
        <w:ind w:left="1945" w:hanging="360"/>
      </w:pPr>
      <w:rPr>
        <w:rFonts w:ascii="Courier New" w:hAnsi="Courier New" w:cs="Courier New" w:hint="default"/>
      </w:rPr>
    </w:lvl>
    <w:lvl w:ilvl="2" w:tplc="04190005" w:tentative="1">
      <w:start w:val="1"/>
      <w:numFmt w:val="bullet"/>
      <w:lvlText w:val=""/>
      <w:lvlJc w:val="left"/>
      <w:pPr>
        <w:ind w:left="2665" w:hanging="360"/>
      </w:pPr>
      <w:rPr>
        <w:rFonts w:ascii="Wingdings" w:hAnsi="Wingdings" w:hint="default"/>
      </w:rPr>
    </w:lvl>
    <w:lvl w:ilvl="3" w:tplc="04190001">
      <w:start w:val="1"/>
      <w:numFmt w:val="bullet"/>
      <w:lvlText w:val=""/>
      <w:lvlJc w:val="left"/>
      <w:pPr>
        <w:ind w:left="3385" w:hanging="360"/>
      </w:pPr>
      <w:rPr>
        <w:rFonts w:ascii="Symbol" w:hAnsi="Symbol" w:hint="default"/>
      </w:rPr>
    </w:lvl>
    <w:lvl w:ilvl="4" w:tplc="04190003" w:tentative="1">
      <w:start w:val="1"/>
      <w:numFmt w:val="bullet"/>
      <w:lvlText w:val="o"/>
      <w:lvlJc w:val="left"/>
      <w:pPr>
        <w:ind w:left="4105" w:hanging="360"/>
      </w:pPr>
      <w:rPr>
        <w:rFonts w:ascii="Courier New" w:hAnsi="Courier New" w:cs="Courier New" w:hint="default"/>
      </w:rPr>
    </w:lvl>
    <w:lvl w:ilvl="5" w:tplc="04190005" w:tentative="1">
      <w:start w:val="1"/>
      <w:numFmt w:val="bullet"/>
      <w:lvlText w:val=""/>
      <w:lvlJc w:val="left"/>
      <w:pPr>
        <w:ind w:left="4825" w:hanging="360"/>
      </w:pPr>
      <w:rPr>
        <w:rFonts w:ascii="Wingdings" w:hAnsi="Wingdings" w:hint="default"/>
      </w:rPr>
    </w:lvl>
    <w:lvl w:ilvl="6" w:tplc="04190001" w:tentative="1">
      <w:start w:val="1"/>
      <w:numFmt w:val="bullet"/>
      <w:lvlText w:val=""/>
      <w:lvlJc w:val="left"/>
      <w:pPr>
        <w:ind w:left="5545" w:hanging="360"/>
      </w:pPr>
      <w:rPr>
        <w:rFonts w:ascii="Symbol" w:hAnsi="Symbol" w:hint="default"/>
      </w:rPr>
    </w:lvl>
    <w:lvl w:ilvl="7" w:tplc="04190003" w:tentative="1">
      <w:start w:val="1"/>
      <w:numFmt w:val="bullet"/>
      <w:lvlText w:val="o"/>
      <w:lvlJc w:val="left"/>
      <w:pPr>
        <w:ind w:left="6265" w:hanging="360"/>
      </w:pPr>
      <w:rPr>
        <w:rFonts w:ascii="Courier New" w:hAnsi="Courier New" w:cs="Courier New" w:hint="default"/>
      </w:rPr>
    </w:lvl>
    <w:lvl w:ilvl="8" w:tplc="04190005" w:tentative="1">
      <w:start w:val="1"/>
      <w:numFmt w:val="bullet"/>
      <w:lvlText w:val=""/>
      <w:lvlJc w:val="left"/>
      <w:pPr>
        <w:ind w:left="6985" w:hanging="360"/>
      </w:pPr>
      <w:rPr>
        <w:rFonts w:ascii="Wingdings" w:hAnsi="Wingdings" w:hint="default"/>
      </w:rPr>
    </w:lvl>
  </w:abstractNum>
  <w:num w:numId="1">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9"/>
  </w:num>
  <w:num w:numId="3">
    <w:abstractNumId w:val="5"/>
  </w:num>
  <w:num w:numId="4">
    <w:abstractNumId w:val="4"/>
  </w:num>
  <w:num w:numId="5">
    <w:abstractNumId w:val="6"/>
  </w:num>
  <w:num w:numId="6">
    <w:abstractNumId w:val="2"/>
  </w:num>
  <w:num w:numId="7">
    <w:abstractNumId w:val="1"/>
  </w:num>
  <w:num w:numId="8">
    <w:abstractNumId w:val="7"/>
  </w:num>
  <w:num w:numId="9">
    <w:abstractNumId w:val="0"/>
  </w:num>
  <w:num w:numId="10">
    <w:abstractNumId w:val="10"/>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7398A"/>
    <w:rsid w:val="00137155"/>
    <w:rsid w:val="00147100"/>
    <w:rsid w:val="002231A1"/>
    <w:rsid w:val="002E4EF2"/>
    <w:rsid w:val="002F7C1E"/>
    <w:rsid w:val="00306AE2"/>
    <w:rsid w:val="00306F94"/>
    <w:rsid w:val="00361D77"/>
    <w:rsid w:val="003D26EB"/>
    <w:rsid w:val="00470EDC"/>
    <w:rsid w:val="004D0EC9"/>
    <w:rsid w:val="00505067"/>
    <w:rsid w:val="00516443"/>
    <w:rsid w:val="0057398A"/>
    <w:rsid w:val="005C3174"/>
    <w:rsid w:val="005E0A05"/>
    <w:rsid w:val="006A4D7D"/>
    <w:rsid w:val="006C6E3D"/>
    <w:rsid w:val="007755F3"/>
    <w:rsid w:val="007A7EA5"/>
    <w:rsid w:val="008018FB"/>
    <w:rsid w:val="00913D82"/>
    <w:rsid w:val="00954D15"/>
    <w:rsid w:val="009C2269"/>
    <w:rsid w:val="009F24B1"/>
    <w:rsid w:val="00A36DBC"/>
    <w:rsid w:val="00A44937"/>
    <w:rsid w:val="00B614D9"/>
    <w:rsid w:val="00BC193D"/>
    <w:rsid w:val="00D57E1E"/>
    <w:rsid w:val="00DD7EC1"/>
    <w:rsid w:val="00E77F7A"/>
    <w:rsid w:val="00EB1C1C"/>
    <w:rsid w:val="00F35875"/>
    <w:rsid w:val="00FD0C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EC9"/>
  </w:style>
  <w:style w:type="paragraph" w:styleId="2">
    <w:name w:val="heading 2"/>
    <w:basedOn w:val="a"/>
    <w:link w:val="20"/>
    <w:uiPriority w:val="9"/>
    <w:qFormat/>
    <w:rsid w:val="001371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398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7398A"/>
    <w:rPr>
      <w:b/>
      <w:bCs/>
    </w:rPr>
  </w:style>
  <w:style w:type="character" w:styleId="a5">
    <w:name w:val="Emphasis"/>
    <w:basedOn w:val="a0"/>
    <w:uiPriority w:val="20"/>
    <w:qFormat/>
    <w:rsid w:val="0057398A"/>
    <w:rPr>
      <w:i/>
      <w:iCs/>
    </w:rPr>
  </w:style>
  <w:style w:type="character" w:customStyle="1" w:styleId="apple-converted-space">
    <w:name w:val="apple-converted-space"/>
    <w:basedOn w:val="a0"/>
    <w:rsid w:val="0057398A"/>
  </w:style>
  <w:style w:type="character" w:styleId="a6">
    <w:name w:val="Hyperlink"/>
    <w:basedOn w:val="a0"/>
    <w:uiPriority w:val="99"/>
    <w:semiHidden/>
    <w:unhideWhenUsed/>
    <w:rsid w:val="00137155"/>
    <w:rPr>
      <w:color w:val="0000FF"/>
      <w:u w:val="single"/>
    </w:rPr>
  </w:style>
  <w:style w:type="character" w:customStyle="1" w:styleId="20">
    <w:name w:val="Заголовок 2 Знак"/>
    <w:basedOn w:val="a0"/>
    <w:link w:val="2"/>
    <w:uiPriority w:val="9"/>
    <w:rsid w:val="00137155"/>
    <w:rPr>
      <w:rFonts w:ascii="Times New Roman" w:eastAsia="Times New Roman" w:hAnsi="Times New Roman" w:cs="Times New Roman"/>
      <w:b/>
      <w:bCs/>
      <w:sz w:val="36"/>
      <w:szCs w:val="36"/>
    </w:rPr>
  </w:style>
  <w:style w:type="paragraph" w:styleId="a7">
    <w:name w:val="Balloon Text"/>
    <w:basedOn w:val="a"/>
    <w:link w:val="a8"/>
    <w:uiPriority w:val="99"/>
    <w:semiHidden/>
    <w:unhideWhenUsed/>
    <w:rsid w:val="006A4D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A4D7D"/>
    <w:rPr>
      <w:rFonts w:ascii="Tahoma" w:hAnsi="Tahoma" w:cs="Tahoma"/>
      <w:sz w:val="16"/>
      <w:szCs w:val="16"/>
    </w:rPr>
  </w:style>
  <w:style w:type="paragraph" w:styleId="a9">
    <w:name w:val="No Spacing"/>
    <w:uiPriority w:val="1"/>
    <w:qFormat/>
    <w:rsid w:val="00516443"/>
    <w:pPr>
      <w:spacing w:after="0" w:line="240" w:lineRule="auto"/>
    </w:pPr>
  </w:style>
  <w:style w:type="paragraph" w:styleId="aa">
    <w:name w:val="List Paragraph"/>
    <w:basedOn w:val="a"/>
    <w:uiPriority w:val="34"/>
    <w:qFormat/>
    <w:rsid w:val="002E4E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974990">
      <w:bodyDiv w:val="1"/>
      <w:marLeft w:val="0"/>
      <w:marRight w:val="0"/>
      <w:marTop w:val="0"/>
      <w:marBottom w:val="0"/>
      <w:divBdr>
        <w:top w:val="none" w:sz="0" w:space="0" w:color="auto"/>
        <w:left w:val="none" w:sz="0" w:space="0" w:color="auto"/>
        <w:bottom w:val="none" w:sz="0" w:space="0" w:color="auto"/>
        <w:right w:val="none" w:sz="0" w:space="0" w:color="auto"/>
      </w:divBdr>
    </w:div>
    <w:div w:id="300429242">
      <w:bodyDiv w:val="1"/>
      <w:marLeft w:val="0"/>
      <w:marRight w:val="0"/>
      <w:marTop w:val="0"/>
      <w:marBottom w:val="0"/>
      <w:divBdr>
        <w:top w:val="none" w:sz="0" w:space="0" w:color="auto"/>
        <w:left w:val="none" w:sz="0" w:space="0" w:color="auto"/>
        <w:bottom w:val="none" w:sz="0" w:space="0" w:color="auto"/>
        <w:right w:val="none" w:sz="0" w:space="0" w:color="auto"/>
      </w:divBdr>
    </w:div>
    <w:div w:id="593055456">
      <w:bodyDiv w:val="1"/>
      <w:marLeft w:val="0"/>
      <w:marRight w:val="0"/>
      <w:marTop w:val="0"/>
      <w:marBottom w:val="0"/>
      <w:divBdr>
        <w:top w:val="none" w:sz="0" w:space="0" w:color="auto"/>
        <w:left w:val="none" w:sz="0" w:space="0" w:color="auto"/>
        <w:bottom w:val="none" w:sz="0" w:space="0" w:color="auto"/>
        <w:right w:val="none" w:sz="0" w:space="0" w:color="auto"/>
      </w:divBdr>
    </w:div>
    <w:div w:id="1126317714">
      <w:bodyDiv w:val="1"/>
      <w:marLeft w:val="0"/>
      <w:marRight w:val="0"/>
      <w:marTop w:val="0"/>
      <w:marBottom w:val="0"/>
      <w:divBdr>
        <w:top w:val="none" w:sz="0" w:space="0" w:color="auto"/>
        <w:left w:val="none" w:sz="0" w:space="0" w:color="auto"/>
        <w:bottom w:val="none" w:sz="0" w:space="0" w:color="auto"/>
        <w:right w:val="none" w:sz="0" w:space="0" w:color="auto"/>
      </w:divBdr>
    </w:div>
    <w:div w:id="168886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C0E2D-D776-472A-BAF2-2E12D8749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5</Pages>
  <Words>1085</Words>
  <Characters>6185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SEREGA-PC</dc:creator>
  <cp:keywords/>
  <dc:description/>
  <cp:lastModifiedBy>SEREGA-PC</cp:lastModifiedBy>
  <cp:revision>15</cp:revision>
  <dcterms:created xsi:type="dcterms:W3CDTF">2016-10-16T07:39:00Z</dcterms:created>
  <dcterms:modified xsi:type="dcterms:W3CDTF">2019-01-30T13:32:00Z</dcterms:modified>
</cp:coreProperties>
</file>