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0DC" w:rsidRPr="00D71724" w:rsidRDefault="007670DC" w:rsidP="007670DC">
      <w:pPr>
        <w:pStyle w:val="western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000000"/>
          <w:sz w:val="44"/>
          <w:szCs w:val="44"/>
        </w:rPr>
      </w:pPr>
      <w:r w:rsidRPr="00D71724">
        <w:rPr>
          <w:b/>
          <w:color w:val="000000"/>
          <w:sz w:val="44"/>
          <w:szCs w:val="44"/>
        </w:rPr>
        <w:t>Консультация для родителей подвижные игры на свежем воздухе весной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</w:rPr>
      </w:pPr>
      <w:r w:rsidRPr="00D71724">
        <w:rPr>
          <w:color w:val="000000"/>
          <w:sz w:val="36"/>
          <w:szCs w:val="36"/>
        </w:rPr>
        <w:t>Лето – удивительная пора, когда целый день</w:t>
      </w:r>
      <w:r w:rsidRPr="00D71724">
        <w:rPr>
          <w:color w:val="000000"/>
          <w:sz w:val="36"/>
          <w:szCs w:val="36"/>
          <w:lang w:val="en-US"/>
        </w:rPr>
        <w:t> </w:t>
      </w:r>
      <w:r w:rsidRPr="00D71724">
        <w:rPr>
          <w:color w:val="000000"/>
          <w:sz w:val="36"/>
          <w:szCs w:val="36"/>
        </w:rPr>
        <w:t xml:space="preserve"> можно гулять на свежем воздухе. Во многих семьях существует традиция – по выходным выезжать за город, в лес, в парк, к водоему. Такие поездки очень полезны и познавательны. Для взрослых важно наполнить их развлечениями, увлекательными занятиями, сделать максимально разнообразными для детей.</w:t>
      </w:r>
      <w:r w:rsidRPr="00D71724">
        <w:rPr>
          <w:rStyle w:val="apple-converted-space"/>
          <w:color w:val="000000"/>
          <w:sz w:val="36"/>
          <w:szCs w:val="36"/>
          <w:lang w:val="en-US"/>
        </w:rPr>
        <w:t> </w:t>
      </w:r>
      <w:r w:rsidRPr="00D71724">
        <w:rPr>
          <w:color w:val="000000"/>
          <w:sz w:val="36"/>
          <w:szCs w:val="36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</w:t>
      </w:r>
      <w:proofErr w:type="gramStart"/>
      <w:r w:rsidRPr="00D71724">
        <w:rPr>
          <w:color w:val="000000"/>
          <w:sz w:val="36"/>
          <w:szCs w:val="36"/>
        </w:rPr>
        <w:t>.О</w:t>
      </w:r>
      <w:proofErr w:type="gramEnd"/>
      <w:r w:rsidRPr="00D71724">
        <w:rPr>
          <w:color w:val="000000"/>
          <w:sz w:val="36"/>
          <w:szCs w:val="36"/>
        </w:rPr>
        <w:t xml:space="preserve">тправляясь на отдых с детьми за город, с компанией, </w:t>
      </w:r>
      <w:proofErr w:type="gramStart"/>
      <w:r w:rsidRPr="00D71724">
        <w:rPr>
          <w:color w:val="000000"/>
          <w:sz w:val="36"/>
          <w:szCs w:val="36"/>
        </w:rPr>
        <w:t>на</w:t>
      </w:r>
      <w:proofErr w:type="gramEnd"/>
      <w:r w:rsidRPr="00D71724">
        <w:rPr>
          <w:color w:val="000000"/>
          <w:sz w:val="36"/>
          <w:szCs w:val="36"/>
        </w:rPr>
        <w:t xml:space="preserve"> забывайте взять </w:t>
      </w:r>
      <w:proofErr w:type="gramStart"/>
      <w:r w:rsidRPr="00D71724">
        <w:rPr>
          <w:color w:val="000000"/>
          <w:sz w:val="36"/>
          <w:szCs w:val="36"/>
        </w:rPr>
        <w:t>с</w:t>
      </w:r>
      <w:proofErr w:type="gramEnd"/>
      <w:r w:rsidRPr="00D71724">
        <w:rPr>
          <w:color w:val="000000"/>
          <w:sz w:val="36"/>
          <w:szCs w:val="36"/>
        </w:rPr>
        <w:t xml:space="preserve"> собой необходимые атрибуты для игры, это могут быть мячи, ракетки, а также многое другое, на что хватит выдумки.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</w:rPr>
      </w:pPr>
      <w:r w:rsidRPr="00D71724">
        <w:rPr>
          <w:color w:val="231F20"/>
          <w:sz w:val="36"/>
          <w:szCs w:val="36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 и упражнений, которые вы можете использовать с детьми во время летнего отдыха.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</w:rPr>
      </w:pPr>
      <w:r w:rsidRPr="00D71724">
        <w:rPr>
          <w:rStyle w:val="a4"/>
          <w:i/>
          <w:iCs/>
          <w:color w:val="000000"/>
          <w:sz w:val="36"/>
          <w:szCs w:val="36"/>
        </w:rPr>
        <w:t>«Игры с мячом на отдыхе в летний период»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15" w:lineRule="atLeast"/>
        <w:ind w:firstLine="573"/>
        <w:rPr>
          <w:color w:val="231F20"/>
          <w:sz w:val="21"/>
          <w:szCs w:val="21"/>
        </w:rPr>
      </w:pPr>
      <w:r w:rsidRPr="00D71724">
        <w:rPr>
          <w:rStyle w:val="a4"/>
          <w:i/>
          <w:iCs/>
          <w:color w:val="000000"/>
          <w:sz w:val="36"/>
          <w:szCs w:val="36"/>
        </w:rPr>
        <w:t>«Съедобное – несъедобное»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</w:rPr>
      </w:pPr>
      <w:r w:rsidRPr="00D71724">
        <w:rPr>
          <w:color w:val="231F20"/>
          <w:sz w:val="36"/>
          <w:szCs w:val="36"/>
        </w:rPr>
        <w:t xml:space="preserve">Это одна из древних игр. Ее правила довольно просты. Игроки стоят в ряд, ведущий кидает мяч по очереди каждому из игроков, </w:t>
      </w:r>
      <w:r w:rsidRPr="00D71724">
        <w:rPr>
          <w:color w:val="231F20"/>
          <w:sz w:val="36"/>
          <w:szCs w:val="36"/>
        </w:rPr>
        <w:lastRenderedPageBreak/>
        <w:t>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15" w:lineRule="atLeast"/>
        <w:ind w:firstLine="573"/>
        <w:rPr>
          <w:color w:val="231F20"/>
          <w:sz w:val="21"/>
          <w:szCs w:val="21"/>
        </w:rPr>
      </w:pPr>
      <w:r w:rsidRPr="00D71724">
        <w:rPr>
          <w:rStyle w:val="a4"/>
          <w:i/>
          <w:iCs/>
          <w:color w:val="000000"/>
          <w:sz w:val="36"/>
          <w:szCs w:val="36"/>
        </w:rPr>
        <w:t>«Назови животное»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</w:rPr>
      </w:pPr>
      <w:r w:rsidRPr="00D71724">
        <w:rPr>
          <w:color w:val="231F20"/>
          <w:sz w:val="36"/>
          <w:szCs w:val="36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15" w:lineRule="atLeast"/>
        <w:ind w:firstLine="573"/>
        <w:rPr>
          <w:color w:val="231F20"/>
          <w:sz w:val="21"/>
          <w:szCs w:val="21"/>
        </w:rPr>
      </w:pPr>
      <w:r w:rsidRPr="00D71724">
        <w:rPr>
          <w:rStyle w:val="a4"/>
          <w:i/>
          <w:iCs/>
          <w:color w:val="000000"/>
          <w:sz w:val="36"/>
          <w:szCs w:val="36"/>
        </w:rPr>
        <w:t>«Догони мяч»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</w:rPr>
      </w:pPr>
      <w:r w:rsidRPr="00D71724">
        <w:rPr>
          <w:color w:val="231F20"/>
          <w:sz w:val="36"/>
          <w:szCs w:val="36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7670DC" w:rsidRPr="00D71724" w:rsidRDefault="007670DC" w:rsidP="00D71724">
      <w:pPr>
        <w:pStyle w:val="western"/>
        <w:shd w:val="clear" w:color="auto" w:fill="FFFFFF"/>
        <w:tabs>
          <w:tab w:val="left" w:pos="8760"/>
        </w:tabs>
        <w:spacing w:before="75" w:beforeAutospacing="0" w:after="0" w:afterAutospacing="0" w:line="315" w:lineRule="atLeast"/>
        <w:ind w:firstLine="573"/>
        <w:rPr>
          <w:color w:val="231F20"/>
          <w:sz w:val="21"/>
          <w:szCs w:val="21"/>
        </w:rPr>
      </w:pPr>
      <w:r w:rsidRPr="00D71724">
        <w:rPr>
          <w:color w:val="231F20"/>
          <w:sz w:val="21"/>
          <w:szCs w:val="21"/>
          <w:lang w:val="en-US"/>
        </w:rPr>
        <w:t> </w:t>
      </w:r>
      <w:r w:rsidR="00D71724" w:rsidRPr="00D71724">
        <w:rPr>
          <w:color w:val="231F20"/>
          <w:sz w:val="21"/>
          <w:szCs w:val="21"/>
          <w:lang w:val="en-US"/>
        </w:rPr>
        <w:tab/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15" w:lineRule="atLeast"/>
        <w:ind w:firstLine="573"/>
        <w:rPr>
          <w:color w:val="231F20"/>
          <w:sz w:val="21"/>
          <w:szCs w:val="21"/>
        </w:rPr>
      </w:pPr>
      <w:r w:rsidRPr="00D71724">
        <w:rPr>
          <w:rStyle w:val="a4"/>
          <w:i/>
          <w:iCs/>
          <w:color w:val="000000"/>
          <w:sz w:val="36"/>
          <w:szCs w:val="36"/>
        </w:rPr>
        <w:t>«Вышибалы»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</w:rPr>
      </w:pPr>
      <w:r w:rsidRPr="00D71724">
        <w:rPr>
          <w:color w:val="231F20"/>
          <w:sz w:val="36"/>
          <w:szCs w:val="36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  <w:lang w:val="en-US"/>
        </w:rPr>
      </w:pPr>
      <w:r w:rsidRPr="00D71724">
        <w:rPr>
          <w:rStyle w:val="a4"/>
          <w:i/>
          <w:iCs/>
          <w:color w:val="000000"/>
          <w:sz w:val="36"/>
          <w:szCs w:val="36"/>
        </w:rPr>
        <w:t>На полянке можно поиграть и поупражняться, используя элементы бега, прыжки, лазание.</w:t>
      </w:r>
      <w:r w:rsidRPr="00D71724">
        <w:rPr>
          <w:color w:val="000000"/>
          <w:sz w:val="36"/>
          <w:szCs w:val="36"/>
          <w:lang w:val="en-US"/>
        </w:rPr>
        <w:t> </w:t>
      </w:r>
      <w:proofErr w:type="spellStart"/>
      <w:r w:rsidRPr="00D71724">
        <w:rPr>
          <w:color w:val="000000"/>
          <w:sz w:val="36"/>
          <w:szCs w:val="36"/>
          <w:lang w:val="en-US"/>
        </w:rPr>
        <w:t>Например</w:t>
      </w:r>
      <w:proofErr w:type="spellEnd"/>
      <w:r w:rsidRPr="00D71724">
        <w:rPr>
          <w:color w:val="000000"/>
          <w:sz w:val="36"/>
          <w:szCs w:val="36"/>
          <w:lang w:val="en-US"/>
        </w:rPr>
        <w:t>:</w:t>
      </w:r>
    </w:p>
    <w:p w:rsidR="007670DC" w:rsidRPr="00D71724" w:rsidRDefault="007670DC" w:rsidP="00D71724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330"/>
        <w:rPr>
          <w:color w:val="231F20"/>
          <w:sz w:val="21"/>
          <w:szCs w:val="21"/>
        </w:rPr>
      </w:pPr>
      <w:r w:rsidRPr="00D71724">
        <w:rPr>
          <w:color w:val="231F20"/>
          <w:sz w:val="36"/>
          <w:szCs w:val="36"/>
        </w:rPr>
        <w:t>побегать друг за другом между деревьями «змейкой»;</w:t>
      </w:r>
    </w:p>
    <w:p w:rsidR="007670DC" w:rsidRPr="00D71724" w:rsidRDefault="007670DC" w:rsidP="00D71724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330"/>
        <w:rPr>
          <w:color w:val="231F20"/>
          <w:sz w:val="21"/>
          <w:szCs w:val="21"/>
        </w:rPr>
      </w:pPr>
      <w:r w:rsidRPr="00D71724">
        <w:rPr>
          <w:color w:val="231F20"/>
          <w:sz w:val="36"/>
          <w:szCs w:val="36"/>
        </w:rPr>
        <w:t>по тропинке бежать быстро и очень тихо, чтобы не было слышно хруста веток под ногами;</w:t>
      </w:r>
    </w:p>
    <w:p w:rsidR="007670DC" w:rsidRPr="00D71724" w:rsidRDefault="007670DC" w:rsidP="00D71724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330"/>
        <w:rPr>
          <w:color w:val="231F20"/>
          <w:sz w:val="21"/>
          <w:szCs w:val="21"/>
        </w:rPr>
      </w:pPr>
      <w:r w:rsidRPr="00D71724">
        <w:rPr>
          <w:color w:val="231F20"/>
          <w:sz w:val="36"/>
          <w:szCs w:val="36"/>
        </w:rPr>
        <w:t>пробежать или проползти под низко растущими ветками деревьев, стараясь не задеть их;</w:t>
      </w:r>
    </w:p>
    <w:p w:rsidR="007670DC" w:rsidRPr="00D71724" w:rsidRDefault="007670DC" w:rsidP="00D71724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330"/>
        <w:rPr>
          <w:color w:val="231F20"/>
          <w:sz w:val="21"/>
          <w:szCs w:val="21"/>
        </w:rPr>
      </w:pPr>
      <w:r w:rsidRPr="00D71724">
        <w:rPr>
          <w:color w:val="231F20"/>
          <w:sz w:val="36"/>
          <w:szCs w:val="36"/>
        </w:rPr>
        <w:t>побегать между деревьями в различных направлениях;</w:t>
      </w:r>
    </w:p>
    <w:p w:rsidR="007670DC" w:rsidRPr="00D71724" w:rsidRDefault="007670DC" w:rsidP="00D71724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330"/>
        <w:rPr>
          <w:color w:val="231F20"/>
          <w:sz w:val="21"/>
          <w:szCs w:val="21"/>
        </w:rPr>
      </w:pPr>
      <w:r w:rsidRPr="00D71724">
        <w:rPr>
          <w:color w:val="231F20"/>
          <w:sz w:val="36"/>
          <w:szCs w:val="36"/>
        </w:rPr>
        <w:t>побегать или попрыгать по горке вверх и вниз.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</w:rPr>
      </w:pPr>
      <w:r w:rsidRPr="00D71724">
        <w:rPr>
          <w:rStyle w:val="a4"/>
          <w:i/>
          <w:iCs/>
          <w:color w:val="000000"/>
          <w:sz w:val="36"/>
          <w:szCs w:val="36"/>
        </w:rPr>
        <w:t>Хорошее упражнение на равновесие</w:t>
      </w:r>
      <w:r w:rsidRPr="00D71724">
        <w:rPr>
          <w:color w:val="000000"/>
          <w:sz w:val="36"/>
          <w:szCs w:val="36"/>
          <w:lang w:val="en-US"/>
        </w:rPr>
        <w:t> </w:t>
      </w:r>
      <w:r w:rsidRPr="00D71724">
        <w:rPr>
          <w:color w:val="000000"/>
          <w:sz w:val="36"/>
          <w:szCs w:val="36"/>
        </w:rPr>
        <w:t>– ходьба по стволу поваленного дерева, переход через неглубокую и неширокую канаву по узкому мосту, дощечке. Там, где есть валуны, крупные камни, интересно поупражняться в перешагивании с камня на камень.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</w:rPr>
      </w:pPr>
      <w:r w:rsidRPr="00D71724">
        <w:rPr>
          <w:rStyle w:val="a4"/>
          <w:i/>
          <w:iCs/>
          <w:color w:val="000000"/>
          <w:sz w:val="36"/>
          <w:szCs w:val="36"/>
        </w:rPr>
        <w:t>Игра «Пятнашки (догонялки) на камнях»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</w:rPr>
      </w:pPr>
      <w:r w:rsidRPr="00D71724">
        <w:rPr>
          <w:color w:val="231F20"/>
          <w:sz w:val="36"/>
          <w:szCs w:val="36"/>
        </w:rPr>
        <w:t xml:space="preserve">В зависимости от местности правила можно подкорректировать. Например, если бегать между расположенными далеко друг от </w:t>
      </w:r>
      <w:r w:rsidRPr="00D71724">
        <w:rPr>
          <w:color w:val="231F20"/>
          <w:sz w:val="36"/>
          <w:szCs w:val="36"/>
        </w:rPr>
        <w:lastRenderedPageBreak/>
        <w:t>друга камнями, то спастись можно, встав на них. Вариант игры – нельзя пятнать того, кто стоит на камне на одной ноге …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</w:rPr>
      </w:pPr>
      <w:r w:rsidRPr="00D71724">
        <w:rPr>
          <w:color w:val="231F20"/>
          <w:sz w:val="36"/>
          <w:szCs w:val="36"/>
        </w:rPr>
        <w:t xml:space="preserve">Такую игру проводят и там, где много пней различного диаметра. Спасешься </w:t>
      </w:r>
      <w:proofErr w:type="gramStart"/>
      <w:r w:rsidRPr="00D71724">
        <w:rPr>
          <w:color w:val="231F20"/>
          <w:sz w:val="36"/>
          <w:szCs w:val="36"/>
        </w:rPr>
        <w:t>от</w:t>
      </w:r>
      <w:proofErr w:type="gramEnd"/>
      <w:r w:rsidRPr="00D71724">
        <w:rPr>
          <w:color w:val="231F20"/>
          <w:sz w:val="36"/>
          <w:szCs w:val="36"/>
        </w:rPr>
        <w:t xml:space="preserve"> </w:t>
      </w:r>
      <w:proofErr w:type="gramStart"/>
      <w:r w:rsidRPr="00D71724">
        <w:rPr>
          <w:color w:val="231F20"/>
          <w:sz w:val="36"/>
          <w:szCs w:val="36"/>
        </w:rPr>
        <w:t>пятнашки</w:t>
      </w:r>
      <w:proofErr w:type="gramEnd"/>
      <w:r w:rsidRPr="00D71724">
        <w:rPr>
          <w:color w:val="231F20"/>
          <w:sz w:val="36"/>
          <w:szCs w:val="36"/>
        </w:rPr>
        <w:t>, если запрыгнешь на пень одной или двумя ногами.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</w:rPr>
      </w:pPr>
      <w:r w:rsidRPr="00D71724">
        <w:rPr>
          <w:rStyle w:val="a4"/>
          <w:i/>
          <w:iCs/>
          <w:color w:val="231F20"/>
          <w:sz w:val="36"/>
          <w:szCs w:val="36"/>
        </w:rPr>
        <w:t>На прогулке можно поупражняться в метании на дальность и в метании в цель.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</w:rPr>
      </w:pPr>
      <w:r w:rsidRPr="00D71724">
        <w:rPr>
          <w:color w:val="231F20"/>
          <w:sz w:val="36"/>
          <w:szCs w:val="36"/>
        </w:rPr>
        <w:t>Лучший материал для этого</w:t>
      </w:r>
      <w:r w:rsidRPr="00D71724">
        <w:rPr>
          <w:color w:val="231F20"/>
          <w:sz w:val="36"/>
          <w:szCs w:val="36"/>
          <w:lang w:val="en-US"/>
        </w:rPr>
        <w:t> </w:t>
      </w:r>
      <w:r w:rsidRPr="00D71724">
        <w:rPr>
          <w:color w:val="231F20"/>
          <w:sz w:val="36"/>
          <w:szCs w:val="36"/>
        </w:rPr>
        <w:t xml:space="preserve"> еловые и сосновые шишки, мелкие камешки с берега реки или озера. Упражнения на метание на дальность удобно проводить в виде соревнования «Кто </w:t>
      </w:r>
      <w:r w:rsidRPr="00D71724">
        <w:rPr>
          <w:color w:val="231F20"/>
          <w:sz w:val="36"/>
          <w:szCs w:val="36"/>
          <w:lang w:val="en-US"/>
        </w:rPr>
        <w:t> </w:t>
      </w:r>
      <w:r w:rsidRPr="00D71724">
        <w:rPr>
          <w:color w:val="231F20"/>
          <w:sz w:val="36"/>
          <w:szCs w:val="36"/>
        </w:rPr>
        <w:t>дальше бросит».</w:t>
      </w:r>
      <w:r w:rsidRPr="00D71724">
        <w:rPr>
          <w:color w:val="231F20"/>
          <w:sz w:val="36"/>
          <w:szCs w:val="36"/>
          <w:lang w:val="en-US"/>
        </w:rPr>
        <w:t> </w:t>
      </w:r>
      <w:r w:rsidRPr="00D71724">
        <w:rPr>
          <w:color w:val="231F20"/>
          <w:sz w:val="36"/>
          <w:szCs w:val="36"/>
        </w:rPr>
        <w:t xml:space="preserve"> Круги на воде помогут выявить победителя.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</w:rPr>
      </w:pPr>
      <w:r w:rsidRPr="00D71724">
        <w:rPr>
          <w:color w:val="231F20"/>
          <w:sz w:val="36"/>
          <w:szCs w:val="36"/>
        </w:rPr>
        <w:t>Метание в цель интересно отрабатывать, бросая шишки в определенное пространство между ветками деревьев, в пустое дупло, в ведро или корзину. В водоеме можно расположить «эскадру кораблей» из бумаги или сосновой коры, которую можно атаковать с расстояния 1-2 м шишками и камешками. После игр все корабли, шишки нужно обязательно убрать, чтобы не загрязнять водоем.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</w:rPr>
      </w:pPr>
      <w:r w:rsidRPr="00D71724">
        <w:rPr>
          <w:rStyle w:val="a4"/>
          <w:i/>
          <w:iCs/>
          <w:color w:val="231F20"/>
          <w:sz w:val="36"/>
          <w:szCs w:val="36"/>
        </w:rPr>
        <w:t>«Сбей шишки»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</w:rPr>
      </w:pPr>
      <w:r w:rsidRPr="00D71724">
        <w:rPr>
          <w:color w:val="231F20"/>
          <w:sz w:val="36"/>
          <w:szCs w:val="36"/>
        </w:rPr>
        <w:t>На пне горкой раскладываются 6 – 9 шишек (желудей) Участники игры должны постараться шишкой сбить эти предметы. Выигрывает тот, кто сделает это, используя меньше бросков.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</w:rPr>
      </w:pPr>
      <w:r w:rsidRPr="00D71724">
        <w:rPr>
          <w:rStyle w:val="a4"/>
          <w:i/>
          <w:iCs/>
          <w:color w:val="231F20"/>
          <w:sz w:val="36"/>
          <w:szCs w:val="36"/>
        </w:rPr>
        <w:t>«Заполни ямку»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</w:rPr>
      </w:pPr>
      <w:r w:rsidRPr="00D71724">
        <w:rPr>
          <w:color w:val="231F20"/>
          <w:sz w:val="36"/>
          <w:szCs w:val="36"/>
        </w:rPr>
        <w:t>В небольшую ямку забрасывают шишки до тех пор, пока ямка не заполнится.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</w:rPr>
      </w:pPr>
      <w:r w:rsidRPr="00D71724">
        <w:rPr>
          <w:rStyle w:val="a4"/>
          <w:i/>
          <w:iCs/>
          <w:color w:val="231F20"/>
          <w:sz w:val="36"/>
          <w:szCs w:val="36"/>
        </w:rPr>
        <w:t>«Палочка – выручалочка»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</w:rPr>
      </w:pPr>
      <w:r w:rsidRPr="00D71724">
        <w:rPr>
          <w:color w:val="231F20"/>
          <w:sz w:val="36"/>
          <w:szCs w:val="36"/>
        </w:rPr>
        <w:t>Посередине небольшой лесной полянки втыкают в землю палочку. Около нее стоит водящий с закрытыми глазами и короткой палочкой в руках. Он громко и медленно считает до 10, а в это время остальные ребята разбегаются и прячутся. Закончив считать, водящий открывает глаза, стучит по палочке-выручалочке со словами:</w:t>
      </w:r>
    </w:p>
    <w:p w:rsidR="007670DC" w:rsidRPr="00D71724" w:rsidRDefault="007670DC" w:rsidP="00D71724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ind w:left="330"/>
        <w:rPr>
          <w:color w:val="231F20"/>
          <w:sz w:val="21"/>
          <w:szCs w:val="21"/>
        </w:rPr>
      </w:pPr>
      <w:r w:rsidRPr="00D71724">
        <w:rPr>
          <w:rStyle w:val="a3"/>
          <w:color w:val="231F20"/>
          <w:sz w:val="36"/>
          <w:szCs w:val="36"/>
        </w:rPr>
        <w:t>Палочка пришла – никого не нашла!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</w:rPr>
      </w:pPr>
      <w:r w:rsidRPr="00D71724">
        <w:rPr>
          <w:color w:val="231F20"/>
          <w:sz w:val="36"/>
          <w:szCs w:val="36"/>
        </w:rPr>
        <w:t>Ищет детей. Заметив кого-нибудь, громко произносит:</w:t>
      </w:r>
    </w:p>
    <w:p w:rsidR="007670DC" w:rsidRPr="00D71724" w:rsidRDefault="007670DC" w:rsidP="00D71724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ind w:left="330"/>
        <w:rPr>
          <w:color w:val="231F20"/>
          <w:sz w:val="21"/>
          <w:szCs w:val="21"/>
        </w:rPr>
      </w:pPr>
      <w:r w:rsidRPr="00D71724">
        <w:rPr>
          <w:rStyle w:val="a3"/>
          <w:color w:val="231F20"/>
          <w:sz w:val="36"/>
          <w:szCs w:val="36"/>
        </w:rPr>
        <w:t>Палочка – выручалочка… (имя) нашла и бежит к палке, воткнутой в землю.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</w:rPr>
      </w:pPr>
      <w:r w:rsidRPr="00D71724">
        <w:rPr>
          <w:color w:val="000000"/>
          <w:sz w:val="36"/>
          <w:szCs w:val="36"/>
        </w:rPr>
        <w:lastRenderedPageBreak/>
        <w:t>Найденный ребенок тоже бежит к палке,</w:t>
      </w:r>
      <w:r w:rsidRPr="00D71724">
        <w:rPr>
          <w:color w:val="000000"/>
          <w:sz w:val="36"/>
          <w:szCs w:val="36"/>
          <w:lang w:val="en-US"/>
        </w:rPr>
        <w:t>  </w:t>
      </w:r>
      <w:r w:rsidRPr="00D71724">
        <w:rPr>
          <w:color w:val="000000"/>
          <w:sz w:val="36"/>
          <w:szCs w:val="36"/>
        </w:rPr>
        <w:t>стараясь обогнать водящего, первым дотронуться до палки и крикнуть:</w:t>
      </w:r>
    </w:p>
    <w:p w:rsidR="007670DC" w:rsidRPr="00D71724" w:rsidRDefault="007670DC" w:rsidP="00D71724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330"/>
        <w:rPr>
          <w:color w:val="231F20"/>
          <w:sz w:val="21"/>
          <w:szCs w:val="21"/>
          <w:lang w:val="en-US"/>
        </w:rPr>
      </w:pPr>
      <w:proofErr w:type="spellStart"/>
      <w:r w:rsidRPr="00D71724">
        <w:rPr>
          <w:rStyle w:val="a3"/>
          <w:color w:val="231F20"/>
          <w:sz w:val="36"/>
          <w:szCs w:val="36"/>
          <w:lang w:val="en-US"/>
        </w:rPr>
        <w:t>Палочка</w:t>
      </w:r>
      <w:proofErr w:type="spellEnd"/>
      <w:r w:rsidRPr="00D71724">
        <w:rPr>
          <w:rStyle w:val="a3"/>
          <w:color w:val="231F20"/>
          <w:sz w:val="36"/>
          <w:szCs w:val="36"/>
          <w:lang w:val="en-US"/>
        </w:rPr>
        <w:t xml:space="preserve"> –</w:t>
      </w:r>
      <w:proofErr w:type="spellStart"/>
      <w:r w:rsidRPr="00D71724">
        <w:rPr>
          <w:rStyle w:val="a3"/>
          <w:color w:val="231F20"/>
          <w:sz w:val="36"/>
          <w:szCs w:val="36"/>
          <w:lang w:val="en-US"/>
        </w:rPr>
        <w:t>выручалочка</w:t>
      </w:r>
      <w:proofErr w:type="spellEnd"/>
      <w:r w:rsidRPr="00D71724">
        <w:rPr>
          <w:rStyle w:val="a3"/>
          <w:color w:val="231F20"/>
          <w:sz w:val="36"/>
          <w:szCs w:val="36"/>
          <w:lang w:val="en-US"/>
        </w:rPr>
        <w:t xml:space="preserve">, </w:t>
      </w:r>
      <w:proofErr w:type="spellStart"/>
      <w:r w:rsidRPr="00D71724">
        <w:rPr>
          <w:rStyle w:val="a3"/>
          <w:color w:val="231F20"/>
          <w:sz w:val="36"/>
          <w:szCs w:val="36"/>
          <w:lang w:val="en-US"/>
        </w:rPr>
        <w:t>выручи</w:t>
      </w:r>
      <w:proofErr w:type="spellEnd"/>
      <w:r w:rsidRPr="00D71724">
        <w:rPr>
          <w:rStyle w:val="a3"/>
          <w:color w:val="231F20"/>
          <w:sz w:val="36"/>
          <w:szCs w:val="36"/>
          <w:lang w:val="en-US"/>
        </w:rPr>
        <w:t xml:space="preserve"> </w:t>
      </w:r>
      <w:proofErr w:type="spellStart"/>
      <w:r w:rsidRPr="00D71724">
        <w:rPr>
          <w:rStyle w:val="a3"/>
          <w:color w:val="231F20"/>
          <w:sz w:val="36"/>
          <w:szCs w:val="36"/>
          <w:lang w:val="en-US"/>
        </w:rPr>
        <w:t>меня</w:t>
      </w:r>
      <w:proofErr w:type="spellEnd"/>
      <w:r w:rsidRPr="00D71724">
        <w:rPr>
          <w:rStyle w:val="a3"/>
          <w:color w:val="231F20"/>
          <w:sz w:val="36"/>
          <w:szCs w:val="36"/>
          <w:lang w:val="en-US"/>
        </w:rPr>
        <w:t>!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</w:rPr>
      </w:pPr>
      <w:r w:rsidRPr="00D71724">
        <w:rPr>
          <w:color w:val="231F20"/>
          <w:sz w:val="36"/>
          <w:szCs w:val="36"/>
        </w:rPr>
        <w:t xml:space="preserve">Если он успевает первым, остается в игре. Если не успевает – выбывает из игры. А последний игрок может незаметно подбежать к палочке </w:t>
      </w:r>
      <w:proofErr w:type="gramStart"/>
      <w:r w:rsidRPr="00D71724">
        <w:rPr>
          <w:color w:val="231F20"/>
          <w:sz w:val="36"/>
          <w:szCs w:val="36"/>
        </w:rPr>
        <w:t>–в</w:t>
      </w:r>
      <w:proofErr w:type="gramEnd"/>
      <w:r w:rsidRPr="00D71724">
        <w:rPr>
          <w:color w:val="231F20"/>
          <w:sz w:val="36"/>
          <w:szCs w:val="36"/>
        </w:rPr>
        <w:t>ыручалочке и сказать:</w:t>
      </w:r>
    </w:p>
    <w:p w:rsidR="007670DC" w:rsidRPr="00D71724" w:rsidRDefault="007670DC" w:rsidP="00D71724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ind w:left="330"/>
        <w:rPr>
          <w:color w:val="231F20"/>
          <w:sz w:val="21"/>
          <w:szCs w:val="21"/>
          <w:lang w:val="en-US"/>
        </w:rPr>
      </w:pPr>
      <w:proofErr w:type="spellStart"/>
      <w:r w:rsidRPr="00D71724">
        <w:rPr>
          <w:rStyle w:val="a3"/>
          <w:color w:val="231F20"/>
          <w:sz w:val="36"/>
          <w:szCs w:val="36"/>
          <w:lang w:val="en-US"/>
        </w:rPr>
        <w:t>Палочка</w:t>
      </w:r>
      <w:proofErr w:type="spellEnd"/>
      <w:r w:rsidRPr="00D71724">
        <w:rPr>
          <w:rStyle w:val="a3"/>
          <w:color w:val="231F20"/>
          <w:sz w:val="36"/>
          <w:szCs w:val="36"/>
          <w:lang w:val="en-US"/>
        </w:rPr>
        <w:t xml:space="preserve"> – </w:t>
      </w:r>
      <w:proofErr w:type="spellStart"/>
      <w:r w:rsidRPr="00D71724">
        <w:rPr>
          <w:rStyle w:val="a3"/>
          <w:color w:val="231F20"/>
          <w:sz w:val="36"/>
          <w:szCs w:val="36"/>
          <w:lang w:val="en-US"/>
        </w:rPr>
        <w:t>выручалочка</w:t>
      </w:r>
      <w:proofErr w:type="spellEnd"/>
      <w:r w:rsidRPr="00D71724">
        <w:rPr>
          <w:rStyle w:val="a3"/>
          <w:color w:val="231F20"/>
          <w:sz w:val="36"/>
          <w:szCs w:val="36"/>
          <w:lang w:val="en-US"/>
        </w:rPr>
        <w:t xml:space="preserve">. </w:t>
      </w:r>
      <w:proofErr w:type="spellStart"/>
      <w:r w:rsidRPr="00D71724">
        <w:rPr>
          <w:rStyle w:val="a3"/>
          <w:color w:val="231F20"/>
          <w:sz w:val="36"/>
          <w:szCs w:val="36"/>
          <w:lang w:val="en-US"/>
        </w:rPr>
        <w:t>Выручи</w:t>
      </w:r>
      <w:proofErr w:type="spellEnd"/>
      <w:r w:rsidRPr="00D71724">
        <w:rPr>
          <w:rStyle w:val="a3"/>
          <w:color w:val="231F20"/>
          <w:sz w:val="36"/>
          <w:szCs w:val="36"/>
          <w:lang w:val="en-US"/>
        </w:rPr>
        <w:t xml:space="preserve"> </w:t>
      </w:r>
      <w:proofErr w:type="spellStart"/>
      <w:r w:rsidRPr="00D71724">
        <w:rPr>
          <w:rStyle w:val="a3"/>
          <w:color w:val="231F20"/>
          <w:sz w:val="36"/>
          <w:szCs w:val="36"/>
          <w:lang w:val="en-US"/>
        </w:rPr>
        <w:t>всех</w:t>
      </w:r>
      <w:proofErr w:type="spellEnd"/>
      <w:r w:rsidRPr="00D71724">
        <w:rPr>
          <w:rStyle w:val="a3"/>
          <w:color w:val="231F20"/>
          <w:sz w:val="36"/>
          <w:szCs w:val="36"/>
          <w:lang w:val="en-US"/>
        </w:rPr>
        <w:t>!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</w:rPr>
      </w:pPr>
      <w:r w:rsidRPr="00D71724">
        <w:rPr>
          <w:color w:val="231F20"/>
          <w:sz w:val="36"/>
          <w:szCs w:val="36"/>
        </w:rPr>
        <w:t>Тогда все выбывшие из игры возвращаются в игру и считаются вырученными.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</w:rPr>
      </w:pPr>
      <w:r w:rsidRPr="00D71724">
        <w:rPr>
          <w:rStyle w:val="a4"/>
          <w:i/>
          <w:iCs/>
          <w:color w:val="231F20"/>
          <w:sz w:val="36"/>
          <w:szCs w:val="36"/>
        </w:rPr>
        <w:t>«Кто быстрее добежит»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</w:rPr>
      </w:pPr>
      <w:r w:rsidRPr="00D71724">
        <w:rPr>
          <w:color w:val="231F20"/>
          <w:sz w:val="36"/>
          <w:szCs w:val="36"/>
        </w:rPr>
        <w:t>Дети по сигналу бегут до указанного места (дерево, пень, куст). Выигрывает тот, кто первым выполнит задание. Игра повторяется 2 – 3 раза.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</w:rPr>
      </w:pPr>
      <w:r w:rsidRPr="00D71724">
        <w:rPr>
          <w:rStyle w:val="a4"/>
          <w:i/>
          <w:iCs/>
          <w:color w:val="231F20"/>
          <w:sz w:val="36"/>
          <w:szCs w:val="36"/>
        </w:rPr>
        <w:t xml:space="preserve">Игровые упражнения </w:t>
      </w:r>
      <w:proofErr w:type="gramStart"/>
      <w:r w:rsidRPr="00D71724">
        <w:rPr>
          <w:rStyle w:val="a4"/>
          <w:i/>
          <w:iCs/>
          <w:color w:val="231F20"/>
          <w:sz w:val="36"/>
          <w:szCs w:val="36"/>
        </w:rPr>
        <w:t>с</w:t>
      </w:r>
      <w:proofErr w:type="gramEnd"/>
      <w:r w:rsidRPr="00D71724">
        <w:rPr>
          <w:rStyle w:val="a4"/>
          <w:i/>
          <w:iCs/>
          <w:color w:val="231F20"/>
          <w:sz w:val="36"/>
          <w:szCs w:val="36"/>
        </w:rPr>
        <w:t xml:space="preserve"> прыжкам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</w:rPr>
      </w:pPr>
      <w:r w:rsidRPr="00D71724">
        <w:rPr>
          <w:color w:val="231F20"/>
          <w:sz w:val="36"/>
          <w:szCs w:val="36"/>
        </w:rPr>
        <w:t>Спрыгнуть с поваленного дерева.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</w:rPr>
      </w:pPr>
      <w:r w:rsidRPr="00D71724">
        <w:rPr>
          <w:color w:val="231F20"/>
          <w:sz w:val="36"/>
          <w:szCs w:val="36"/>
        </w:rPr>
        <w:t>Подпрыгивать на одной или двух ногах, продвигаясь вперед от дерева к</w:t>
      </w:r>
      <w:r w:rsidRPr="00D71724">
        <w:rPr>
          <w:color w:val="231F20"/>
          <w:sz w:val="36"/>
          <w:szCs w:val="36"/>
          <w:lang w:val="en-US"/>
        </w:rPr>
        <w:t> </w:t>
      </w:r>
      <w:r w:rsidRPr="00D71724">
        <w:rPr>
          <w:color w:val="231F20"/>
          <w:sz w:val="36"/>
          <w:szCs w:val="36"/>
        </w:rPr>
        <w:t xml:space="preserve"> дереву, вокруг куста, перепрыгивать через кучи шишек.</w:t>
      </w:r>
    </w:p>
    <w:p w:rsidR="007670DC" w:rsidRPr="00D71724" w:rsidRDefault="007670DC" w:rsidP="00D71724">
      <w:pPr>
        <w:pStyle w:val="western"/>
        <w:shd w:val="clear" w:color="auto" w:fill="FFFFFF"/>
        <w:spacing w:before="0" w:beforeAutospacing="0" w:after="0" w:afterAutospacing="0" w:line="360" w:lineRule="atLeast"/>
        <w:rPr>
          <w:color w:val="231F20"/>
          <w:sz w:val="21"/>
          <w:szCs w:val="21"/>
          <w:lang w:val="en-US"/>
        </w:rPr>
      </w:pPr>
      <w:r w:rsidRPr="00D71724">
        <w:rPr>
          <w:color w:val="231F20"/>
          <w:sz w:val="36"/>
          <w:szCs w:val="36"/>
        </w:rPr>
        <w:t xml:space="preserve">Познакомьте детей с русскими народными играми: «Горелки», «Чехарда». Вспомните </w:t>
      </w:r>
      <w:proofErr w:type="gramStart"/>
      <w:r w:rsidRPr="00D71724">
        <w:rPr>
          <w:color w:val="231F20"/>
          <w:sz w:val="36"/>
          <w:szCs w:val="36"/>
        </w:rPr>
        <w:t>игры</w:t>
      </w:r>
      <w:proofErr w:type="gramEnd"/>
      <w:r w:rsidRPr="00D71724">
        <w:rPr>
          <w:color w:val="231F20"/>
          <w:sz w:val="36"/>
          <w:szCs w:val="36"/>
        </w:rPr>
        <w:t xml:space="preserve">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</w:t>
      </w:r>
      <w:proofErr w:type="spellStart"/>
      <w:proofErr w:type="gramStart"/>
      <w:r w:rsidRPr="00D71724">
        <w:rPr>
          <w:color w:val="231F20"/>
          <w:sz w:val="36"/>
          <w:szCs w:val="36"/>
          <w:lang w:val="en-US"/>
        </w:rPr>
        <w:t>Отличное</w:t>
      </w:r>
      <w:proofErr w:type="spellEnd"/>
      <w:r w:rsidRPr="00D71724">
        <w:rPr>
          <w:color w:val="231F20"/>
          <w:sz w:val="36"/>
          <w:szCs w:val="36"/>
          <w:lang w:val="en-US"/>
        </w:rPr>
        <w:t xml:space="preserve"> </w:t>
      </w:r>
      <w:proofErr w:type="spellStart"/>
      <w:r w:rsidRPr="00D71724">
        <w:rPr>
          <w:color w:val="231F20"/>
          <w:sz w:val="36"/>
          <w:szCs w:val="36"/>
          <w:lang w:val="en-US"/>
        </w:rPr>
        <w:t>настроение</w:t>
      </w:r>
      <w:proofErr w:type="spellEnd"/>
      <w:r w:rsidRPr="00D71724">
        <w:rPr>
          <w:color w:val="231F20"/>
          <w:sz w:val="36"/>
          <w:szCs w:val="36"/>
          <w:lang w:val="en-US"/>
        </w:rPr>
        <w:t xml:space="preserve"> </w:t>
      </w:r>
      <w:proofErr w:type="spellStart"/>
      <w:r w:rsidRPr="00D71724">
        <w:rPr>
          <w:color w:val="231F20"/>
          <w:sz w:val="36"/>
          <w:szCs w:val="36"/>
          <w:lang w:val="en-US"/>
        </w:rPr>
        <w:t>обеспечено</w:t>
      </w:r>
      <w:proofErr w:type="spellEnd"/>
      <w:r w:rsidRPr="00D71724">
        <w:rPr>
          <w:color w:val="231F20"/>
          <w:sz w:val="36"/>
          <w:szCs w:val="36"/>
          <w:lang w:val="en-US"/>
        </w:rPr>
        <w:t xml:space="preserve"> и </w:t>
      </w:r>
      <w:proofErr w:type="spellStart"/>
      <w:r w:rsidRPr="00D71724">
        <w:rPr>
          <w:color w:val="231F20"/>
          <w:sz w:val="36"/>
          <w:szCs w:val="36"/>
          <w:lang w:val="en-US"/>
        </w:rPr>
        <w:t>вам</w:t>
      </w:r>
      <w:proofErr w:type="spellEnd"/>
      <w:r w:rsidRPr="00D71724">
        <w:rPr>
          <w:color w:val="231F20"/>
          <w:sz w:val="36"/>
          <w:szCs w:val="36"/>
          <w:lang w:val="en-US"/>
        </w:rPr>
        <w:t xml:space="preserve">, и </w:t>
      </w:r>
      <w:proofErr w:type="spellStart"/>
      <w:r w:rsidRPr="00D71724">
        <w:rPr>
          <w:color w:val="231F20"/>
          <w:sz w:val="36"/>
          <w:szCs w:val="36"/>
          <w:lang w:val="en-US"/>
        </w:rPr>
        <w:t>вашему</w:t>
      </w:r>
      <w:proofErr w:type="spellEnd"/>
      <w:r w:rsidRPr="00D71724">
        <w:rPr>
          <w:color w:val="231F20"/>
          <w:sz w:val="36"/>
          <w:szCs w:val="36"/>
          <w:lang w:val="en-US"/>
        </w:rPr>
        <w:t xml:space="preserve"> </w:t>
      </w:r>
      <w:proofErr w:type="spellStart"/>
      <w:r w:rsidRPr="00D71724">
        <w:rPr>
          <w:color w:val="231F20"/>
          <w:sz w:val="36"/>
          <w:szCs w:val="36"/>
          <w:lang w:val="en-US"/>
        </w:rPr>
        <w:t>ребенку</w:t>
      </w:r>
      <w:proofErr w:type="spellEnd"/>
      <w:r w:rsidRPr="00D71724">
        <w:rPr>
          <w:color w:val="231F20"/>
          <w:sz w:val="36"/>
          <w:szCs w:val="36"/>
          <w:lang w:val="en-US"/>
        </w:rPr>
        <w:t>.</w:t>
      </w:r>
      <w:proofErr w:type="gramEnd"/>
    </w:p>
    <w:p w:rsidR="00A04C53" w:rsidRPr="00D71724" w:rsidRDefault="00A04C53" w:rsidP="00D71724">
      <w:pPr>
        <w:rPr>
          <w:rFonts w:ascii="Times New Roman" w:hAnsi="Times New Roman" w:cs="Times New Roman"/>
        </w:rPr>
      </w:pPr>
    </w:p>
    <w:sectPr w:rsidR="00A04C53" w:rsidRPr="00D71724" w:rsidSect="007670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05F73"/>
    <w:multiLevelType w:val="multilevel"/>
    <w:tmpl w:val="222E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93552"/>
    <w:multiLevelType w:val="multilevel"/>
    <w:tmpl w:val="91B4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1C77D6"/>
    <w:multiLevelType w:val="multilevel"/>
    <w:tmpl w:val="3CE4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7A1C69"/>
    <w:multiLevelType w:val="multilevel"/>
    <w:tmpl w:val="5CA2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EC5CFA"/>
    <w:multiLevelType w:val="multilevel"/>
    <w:tmpl w:val="ADDA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70DC"/>
    <w:rsid w:val="00167898"/>
    <w:rsid w:val="007670DC"/>
    <w:rsid w:val="00A04C53"/>
    <w:rsid w:val="00D71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67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70DC"/>
  </w:style>
  <w:style w:type="character" w:styleId="a3">
    <w:name w:val="Emphasis"/>
    <w:basedOn w:val="a0"/>
    <w:uiPriority w:val="20"/>
    <w:qFormat/>
    <w:rsid w:val="007670DC"/>
    <w:rPr>
      <w:i/>
      <w:iCs/>
    </w:rPr>
  </w:style>
  <w:style w:type="character" w:styleId="a4">
    <w:name w:val="Strong"/>
    <w:basedOn w:val="a0"/>
    <w:uiPriority w:val="22"/>
    <w:qFormat/>
    <w:rsid w:val="007670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962</Words>
  <Characters>5484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Гоша</dc:creator>
  <cp:lastModifiedBy>Христо</cp:lastModifiedBy>
  <cp:revision>2</cp:revision>
  <dcterms:created xsi:type="dcterms:W3CDTF">2016-03-27T17:54:00Z</dcterms:created>
  <dcterms:modified xsi:type="dcterms:W3CDTF">2018-04-11T20:03:00Z</dcterms:modified>
</cp:coreProperties>
</file>