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0A" w:rsidRDefault="00305E0A" w:rsidP="00305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0A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305E0A" w:rsidRDefault="00305E0A" w:rsidP="00305E0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5E0A">
        <w:rPr>
          <w:rFonts w:ascii="Times New Roman" w:hAnsi="Times New Roman" w:cs="Times New Roman"/>
          <w:b/>
          <w:sz w:val="28"/>
          <w:szCs w:val="28"/>
        </w:rPr>
        <w:t>«Значение игр-эстафет в жизни дошкольника»</w:t>
      </w:r>
    </w:p>
    <w:p w:rsidR="00BA3A79" w:rsidRPr="00305E0A" w:rsidRDefault="00305E0A">
      <w:pPr>
        <w:rPr>
          <w:rFonts w:ascii="Times New Roman" w:hAnsi="Times New Roman" w:cs="Times New Roman"/>
          <w:sz w:val="28"/>
          <w:szCs w:val="28"/>
        </w:rPr>
      </w:pPr>
      <w:r w:rsidRPr="00305E0A">
        <w:rPr>
          <w:rFonts w:ascii="Times New Roman" w:hAnsi="Times New Roman" w:cs="Times New Roman"/>
          <w:sz w:val="28"/>
          <w:szCs w:val="28"/>
        </w:rPr>
        <w:t xml:space="preserve">В физическом воспитании детей подвижным играм принадлежит самое почетное место. Именно подвижные игры представляют собой наиболее подходящий вид физических упражнений, отличающихся привлекательностью, доступностью, глубиной и разносторонностью воздействия. Среди командных игр особое место занимают эстафеты. Проведение их не требует большой подготовки, а содержание в зависимости от возраста и состава играющих может варьироваться: упрощаться и усложняться. В эстафетах соревновательное начало очень велико и результаты наглядны, поэтому они всегда вызывают большой интерес не только у участников, но и у зрителей, что, разумеется, тоже очень важно. Что означает слово «эстафета»? Детям, несомненно, интересно об этом узнать. В давние времена, когда не было ни железных дорог, ни автомобилей, ни самолетов, письма и другие срочные бумаги доставлялись эстафетной почтой. От одной почтовой станции до другой ямщик гнал тройку лошадей. На станциях лошадей перепрягали, и новая почтовая тройка мчалась дальше. Люди так и говорили — «отправить бумаги эстафетой », «доставлено эстафетой ». А еще раньше (700—800 лет назад) в некоторых странах почту передавали скороходы. Они бежали от одной станции к другой. Привешенные к поясу колокольчики предупреждали своим звоном о приближении почтальона. Сменяя друг друга, гонцы быстро доставляли вести. Теперь слово «эстафета» утратило свое прежнее значение. Эстафетой называют такую игру, в которой каждый из участников на соответствующем этапе должен передать </w:t>
      </w:r>
      <w:proofErr w:type="gramStart"/>
      <w:r w:rsidRPr="00305E0A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305E0A">
        <w:rPr>
          <w:rFonts w:ascii="Times New Roman" w:hAnsi="Times New Roman" w:cs="Times New Roman"/>
          <w:sz w:val="28"/>
          <w:szCs w:val="28"/>
        </w:rPr>
        <w:t xml:space="preserve"> какой-то предмет (эстафетную палочку, мяч, обруч) или проделать одно за другим какие- то действия, стараясь при этом опередить в скорости своих соперников из другой команды. Чередование моментов относительно высокой интенсивности с паузами отдыха и действиями с небольшим напряжениям позволяет играющим выполнять большой объем работы. Попеременный характер нагрузки более всего соответствует возрастным особенностям физиологического состояния растущего организма и поэтому оказывает благоприятное влияние на совершенствование деятельности систем кровообращения и дыхания. Интенсивная работа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влияние. Под воздействием движений улучшается функция </w:t>
      </w:r>
      <w:proofErr w:type="gramStart"/>
      <w:r w:rsidRPr="00305E0A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305E0A">
        <w:rPr>
          <w:rFonts w:ascii="Times New Roman" w:hAnsi="Times New Roman" w:cs="Times New Roman"/>
          <w:sz w:val="28"/>
          <w:szCs w:val="28"/>
        </w:rPr>
        <w:t xml:space="preserve"> и дыхательной систем, укрепляется опорно-двигательный аппарат, </w:t>
      </w:r>
      <w:r w:rsidRPr="00305E0A">
        <w:rPr>
          <w:rFonts w:ascii="Times New Roman" w:hAnsi="Times New Roman" w:cs="Times New Roman"/>
          <w:sz w:val="28"/>
          <w:szCs w:val="28"/>
        </w:rPr>
        <w:lastRenderedPageBreak/>
        <w:t xml:space="preserve">регулируется деятельность нервной системы и ряда других физиологических процессов. При активных движениях, в особенности циклических, дыхание углубляется, улучшается легочная вентиляция. Использование основных движений в дозировке, доступной детям и соответствующей их возрастным возможностям, помогает повысить умственную и физическую работоспособность детей. </w:t>
      </w:r>
      <w:proofErr w:type="gramStart"/>
      <w:r w:rsidRPr="00305E0A">
        <w:rPr>
          <w:rFonts w:ascii="Times New Roman" w:hAnsi="Times New Roman" w:cs="Times New Roman"/>
          <w:sz w:val="28"/>
          <w:szCs w:val="28"/>
        </w:rPr>
        <w:t>Действуя с большим эмоциональным подъемом, стремясь к достижению лучших результатов в условиях соревнования (неожиданно изменяющихся ситуациях, дети совершенствуются физически.</w:t>
      </w:r>
      <w:proofErr w:type="gramEnd"/>
      <w:r w:rsidRPr="00305E0A">
        <w:rPr>
          <w:rFonts w:ascii="Times New Roman" w:hAnsi="Times New Roman" w:cs="Times New Roman"/>
          <w:sz w:val="28"/>
          <w:szCs w:val="28"/>
        </w:rPr>
        <w:t xml:space="preserve"> Так, у чрезмерно подвижных детей развивается умение доводить задание до конца, проявляя внимательность и добиваясь точности выполнения: малоподвижные дети учатся хорошо и свободно ориентироваться в пространстве, с интересом участвуют в коллективных играх, проявляя такие качества, как быстрота реакции, ловкость, гибкость, ориентировку в пространстве и другие полезные качества и способности. Команды для участия в играх-эстафетах могут создаваться произвольно из числа желающих, но они могут представлять и различные детские коллективы: звездочки, группы, классы. В этом случае каждый из участников испытывает особую ответственность перед коллективом, который он представляет, в связи с чем, его активность, заинтересованность в игре и воля к победе особенно возрастают. Участие в эстафетах и подготовка к ним приносят большое эмоциональное и эстетическое удовлетворение, объединяют детей и взрослых общими радостными переживаниями, надолго остаются в памяти как яркое событие. Совместная с товарищами деятельность, игры, красочное оформление места проведения эстафет, красивые цветные эмблемы, звучание музыки, торжественное открытие и закрытие игр - эстафет влияют на развитие у ребят чувства красоты, хорошего вкуса, воображения. Все это стимулирует их творчество.</w:t>
      </w:r>
    </w:p>
    <w:sectPr w:rsidR="00BA3A79" w:rsidRPr="00305E0A" w:rsidSect="00305E0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C5"/>
    <w:rsid w:val="00305E0A"/>
    <w:rsid w:val="005D30C5"/>
    <w:rsid w:val="00BA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3644</Characters>
  <Application>Microsoft Office Word</Application>
  <DocSecurity>0</DocSecurity>
  <Lines>30</Lines>
  <Paragraphs>8</Paragraphs>
  <ScaleCrop>false</ScaleCrop>
  <Company>HP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vabogat@yandex.ru</dc:creator>
  <cp:keywords/>
  <dc:description/>
  <cp:lastModifiedBy>vabogat@yandex.ru</cp:lastModifiedBy>
  <cp:revision>2</cp:revision>
  <dcterms:created xsi:type="dcterms:W3CDTF">2022-04-22T06:18:00Z</dcterms:created>
  <dcterms:modified xsi:type="dcterms:W3CDTF">2022-04-22T06:23:00Z</dcterms:modified>
</cp:coreProperties>
</file>