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58" w:rsidRDefault="00414358" w:rsidP="00414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  <w:r w:rsidRPr="00414358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 xml:space="preserve">Консультация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для родителей </w:t>
      </w:r>
    </w:p>
    <w:p w:rsidR="00853B43" w:rsidRPr="00853B43" w:rsidRDefault="00853B43" w:rsidP="00853B43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jc w:val="center"/>
        <w:outlineLvl w:val="0"/>
        <w:rPr>
          <w:rFonts w:ascii="var(--bs-font-sans-serif)" w:eastAsia="Times New Roman" w:hAnsi="var(--bs-font-sans-serif)" w:cs="Times New Roman"/>
          <w:bCs/>
          <w:color w:val="FF0000"/>
          <w:kern w:val="36"/>
          <w:sz w:val="35"/>
          <w:szCs w:val="35"/>
          <w:lang w:eastAsia="ru-RU"/>
        </w:rPr>
      </w:pPr>
      <w:r w:rsidRPr="00853B43">
        <w:rPr>
          <w:rFonts w:ascii="var(--bs-font-sans-serif)" w:eastAsia="Times New Roman" w:hAnsi="var(--bs-font-sans-serif)" w:cs="Times New Roman"/>
          <w:bCs/>
          <w:color w:val="FF0000"/>
          <w:kern w:val="36"/>
          <w:sz w:val="35"/>
          <w:szCs w:val="35"/>
          <w:lang w:eastAsia="ru-RU"/>
        </w:rPr>
        <w:t xml:space="preserve">«Увлекательная и занимательная </w:t>
      </w:r>
      <w:proofErr w:type="spellStart"/>
      <w:r w:rsidRPr="00853B43">
        <w:rPr>
          <w:rFonts w:ascii="var(--bs-font-sans-serif)" w:eastAsia="Times New Roman" w:hAnsi="var(--bs-font-sans-serif)" w:cs="Times New Roman"/>
          <w:bCs/>
          <w:color w:val="FF0000"/>
          <w:kern w:val="36"/>
          <w:sz w:val="35"/>
          <w:szCs w:val="35"/>
          <w:lang w:eastAsia="ru-RU"/>
        </w:rPr>
        <w:t>пластилинография</w:t>
      </w:r>
      <w:proofErr w:type="spellEnd"/>
      <w:r w:rsidRPr="00853B43">
        <w:rPr>
          <w:rFonts w:ascii="var(--bs-font-sans-serif)" w:eastAsia="Times New Roman" w:hAnsi="var(--bs-font-sans-serif)" w:cs="Times New Roman"/>
          <w:bCs/>
          <w:color w:val="FF0000"/>
          <w:kern w:val="36"/>
          <w:sz w:val="35"/>
          <w:szCs w:val="35"/>
          <w:lang w:eastAsia="ru-RU"/>
        </w:rPr>
        <w:t>»</w:t>
      </w:r>
    </w:p>
    <w:p w:rsidR="00414358" w:rsidRDefault="00853B43" w:rsidP="00853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36"/>
          <w:lang w:eastAsia="ru-RU"/>
        </w:rPr>
        <w:t xml:space="preserve">       </w:t>
      </w:r>
      <w:r w:rsidR="00414358" w:rsidRPr="00414358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>Совсем недавно в декоративно-прикладном творчестве появилось еще одно оригинальное и интересное направление – </w:t>
      </w:r>
      <w:proofErr w:type="spellStart"/>
      <w:r w:rsidR="00414358"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="00414358"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414358" w:rsidRDefault="00414358" w:rsidP="004143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>Это новый вид рисования, который уже обрел популярность и активно используется в дошкольных заведениях и младших классах на уроках творчества с детьми. Но многие еще не знают, что это такое. С этим вопросом следует разобраться.</w:t>
      </w:r>
    </w:p>
    <w:p w:rsidR="00414358" w:rsidRDefault="00414358" w:rsidP="004143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</w:pPr>
    </w:p>
    <w:p w:rsidR="00414358" w:rsidRPr="00414358" w:rsidRDefault="00414358" w:rsidP="0041435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0000" cy="2141220"/>
            <wp:effectExtent l="19050" t="0" r="0" b="0"/>
            <wp:docPr id="1" name="Рисунок 1" descr="https://nsportal.ru/sites/default/files/docpreview_image/2021/01/26/yanvar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1/01/26/yanvar.docx_image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358" w:rsidRDefault="00414358" w:rsidP="004143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</w:pPr>
    </w:p>
    <w:p w:rsidR="00414358" w:rsidRPr="00414358" w:rsidRDefault="00414358" w:rsidP="004143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>С раннего возраста детей знакомят родители и воспитали в детском саду с таким материалом, как пластилин. Он мягкий и пластичный, ребенок очень быстро учится лепить, разминать, скатывать шары и полоски. Но благодаря новой технике малышу теперь будут доступны новые знания: он научится размазывать, сплющивать, скатывать. Пластилин очень мягкий и податливый, поэтому считается идеальным вариантом для маленького творца.</w:t>
      </w:r>
    </w:p>
    <w:p w:rsidR="00414358" w:rsidRDefault="00414358" w:rsidP="004143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pPr>
      <w:r w:rsidRPr="00414358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>Очень важно следить во время выполнения работы за пальчиками ребенка. Педагог должен в самом начале научить малыша правильным движениям при рисовании пластилином:</w:t>
      </w:r>
    </w:p>
    <w:p w:rsidR="00853B43" w:rsidRDefault="00853B43" w:rsidP="0041435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pPr>
    </w:p>
    <w:p w:rsidR="00414358" w:rsidRPr="00414358" w:rsidRDefault="00414358" w:rsidP="0041435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4179570" cy="2430780"/>
            <wp:effectExtent l="19050" t="0" r="0" b="0"/>
            <wp:docPr id="2" name="Рисунок 2" descr="https://nsportal.ru/sites/default/files/docpreview_image/2021/01/26/yanvar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1/01/26/yanvar.docx_image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70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358" w:rsidRPr="00414358" w:rsidRDefault="00414358" w:rsidP="004143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lastRenderedPageBreak/>
        <w:t xml:space="preserve">1.) размазывать пластилин следует двумя способами: сверху вниз или с </w:t>
      </w:r>
      <w:proofErr w:type="gramStart"/>
      <w:r w:rsidRPr="00414358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>левой</w:t>
      </w:r>
      <w:proofErr w:type="gramEnd"/>
      <w:r w:rsidRPr="00414358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 xml:space="preserve"> стороны в </w:t>
      </w:r>
      <w:proofErr w:type="gramStart"/>
      <w:r w:rsidRPr="00414358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>правую</w:t>
      </w:r>
      <w:proofErr w:type="gramEnd"/>
      <w:r w:rsidRPr="00414358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>;</w:t>
      </w:r>
    </w:p>
    <w:p w:rsidR="00414358" w:rsidRPr="00414358" w:rsidRDefault="00414358" w:rsidP="004143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>2.) работа выполняется исключительно подушечкой пальца;</w:t>
      </w:r>
    </w:p>
    <w:p w:rsidR="00414358" w:rsidRPr="00414358" w:rsidRDefault="00414358" w:rsidP="004143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>3.) при работе следует следить, чтобы пальчик не гнулся.</w:t>
      </w:r>
    </w:p>
    <w:p w:rsidR="00414358" w:rsidRPr="00414358" w:rsidRDefault="00414358" w:rsidP="004143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 xml:space="preserve">Начинать учить малыша рисованию пластилином следует с самых простых картинок и сюжетов. Дети очень любят все самое яркое, поэтому лучше всего выбирать такие композиции, как солнышко, домик, радуга, цветик - </w:t>
      </w:r>
      <w:proofErr w:type="spellStart"/>
      <w:r w:rsidRPr="00414358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>семицветик</w:t>
      </w:r>
      <w:proofErr w:type="spellEnd"/>
      <w:r w:rsidRPr="00414358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>.</w:t>
      </w:r>
    </w:p>
    <w:p w:rsidR="00414358" w:rsidRPr="00414358" w:rsidRDefault="00414358" w:rsidP="004143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>Не стоит сбрасывать со счетов пользу, которую приносит работа с пластилином, развитию ребенка. Среди основных преимуществ регулярных занятий с пластилином для малышей, которые ходят в младшие классы или детсад, следует выделить:</w:t>
      </w:r>
    </w:p>
    <w:p w:rsidR="00414358" w:rsidRPr="00414358" w:rsidRDefault="00414358" w:rsidP="00414358">
      <w:pPr>
        <w:numPr>
          <w:ilvl w:val="0"/>
          <w:numId w:val="1"/>
        </w:numPr>
        <w:shd w:val="clear" w:color="auto" w:fill="FFFFFF"/>
        <w:spacing w:before="24" w:after="24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познавательной способности;</w:t>
      </w:r>
    </w:p>
    <w:p w:rsidR="00414358" w:rsidRPr="00414358" w:rsidRDefault="00414358" w:rsidP="00414358">
      <w:pPr>
        <w:numPr>
          <w:ilvl w:val="0"/>
          <w:numId w:val="1"/>
        </w:numPr>
        <w:shd w:val="clear" w:color="auto" w:fill="FFFFFF"/>
        <w:spacing w:before="24" w:after="24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моторики;</w:t>
      </w:r>
    </w:p>
    <w:p w:rsidR="00414358" w:rsidRPr="00414358" w:rsidRDefault="00414358" w:rsidP="00414358">
      <w:pPr>
        <w:numPr>
          <w:ilvl w:val="0"/>
          <w:numId w:val="1"/>
        </w:numPr>
        <w:shd w:val="clear" w:color="auto" w:fill="FFFFFF"/>
        <w:spacing w:before="24" w:after="24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кругозора;</w:t>
      </w:r>
    </w:p>
    <w:p w:rsidR="00414358" w:rsidRPr="00414358" w:rsidRDefault="00414358" w:rsidP="00414358">
      <w:pPr>
        <w:numPr>
          <w:ilvl w:val="0"/>
          <w:numId w:val="1"/>
        </w:numPr>
        <w:shd w:val="clear" w:color="auto" w:fill="FFFFFF"/>
        <w:spacing w:before="24" w:after="24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тактильной чувствительности;</w:t>
      </w:r>
    </w:p>
    <w:p w:rsidR="00414358" w:rsidRPr="00414358" w:rsidRDefault="00414358" w:rsidP="00414358">
      <w:pPr>
        <w:numPr>
          <w:ilvl w:val="0"/>
          <w:numId w:val="1"/>
        </w:numPr>
        <w:shd w:val="clear" w:color="auto" w:fill="FFFFFF"/>
        <w:spacing w:before="24" w:after="24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словарного запаса малыша;</w:t>
      </w:r>
    </w:p>
    <w:p w:rsidR="00414358" w:rsidRPr="00414358" w:rsidRDefault="00414358" w:rsidP="00414358">
      <w:pPr>
        <w:numPr>
          <w:ilvl w:val="0"/>
          <w:numId w:val="1"/>
        </w:numPr>
        <w:shd w:val="clear" w:color="auto" w:fill="FFFFFF"/>
        <w:spacing w:before="24" w:after="24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закладку эстетического вкуса;</w:t>
      </w:r>
    </w:p>
    <w:p w:rsidR="00414358" w:rsidRPr="00414358" w:rsidRDefault="00414358" w:rsidP="00414358">
      <w:pPr>
        <w:numPr>
          <w:ilvl w:val="0"/>
          <w:numId w:val="1"/>
        </w:numPr>
        <w:shd w:val="clear" w:color="auto" w:fill="FFFFFF"/>
        <w:spacing w:before="24" w:after="24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миром, который окружает ребенка;</w:t>
      </w:r>
    </w:p>
    <w:p w:rsidR="00414358" w:rsidRPr="00414358" w:rsidRDefault="00414358" w:rsidP="00414358">
      <w:pPr>
        <w:numPr>
          <w:ilvl w:val="0"/>
          <w:numId w:val="1"/>
        </w:numPr>
        <w:shd w:val="clear" w:color="auto" w:fill="FFFFFF"/>
        <w:spacing w:before="24" w:after="24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способностей сенсорного характера;</w:t>
      </w:r>
    </w:p>
    <w:p w:rsidR="00414358" w:rsidRPr="00414358" w:rsidRDefault="00414358" w:rsidP="00414358">
      <w:pPr>
        <w:numPr>
          <w:ilvl w:val="0"/>
          <w:numId w:val="1"/>
        </w:numPr>
        <w:shd w:val="clear" w:color="auto" w:fill="FFFFFF"/>
        <w:spacing w:before="24" w:after="24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возможности выразить свои эмоции.</w:t>
      </w:r>
    </w:p>
    <w:p w:rsidR="00C04EEE" w:rsidRDefault="00414358" w:rsidP="00C04E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pPr>
      <w:r w:rsidRPr="00414358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 xml:space="preserve">Такие занятия в дошкольном возрасте станут прекрасной подготовкой к школе, ведь </w:t>
      </w:r>
      <w:proofErr w:type="gramStart"/>
      <w:r w:rsidRPr="00414358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>благодаря</w:t>
      </w:r>
      <w:proofErr w:type="gramEnd"/>
      <w:r w:rsidRPr="00414358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 xml:space="preserve"> </w:t>
      </w:r>
      <w:proofErr w:type="gramStart"/>
      <w:r w:rsidRPr="00414358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>им</w:t>
      </w:r>
      <w:proofErr w:type="gramEnd"/>
      <w:r w:rsidRPr="00414358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 xml:space="preserve"> ручки малыша становятся более послушными и сильными, что положительно скажется на обучении письму.</w:t>
      </w:r>
    </w:p>
    <w:p w:rsidR="00C04EEE" w:rsidRDefault="00C04EEE" w:rsidP="00C04E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pPr>
    </w:p>
    <w:p w:rsidR="00414358" w:rsidRPr="00414358" w:rsidRDefault="00414358" w:rsidP="00C04EE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2998470" cy="2141220"/>
            <wp:effectExtent l="19050" t="0" r="0" b="0"/>
            <wp:docPr id="3" name="Рисунок 3" descr="D:\Лена лето 2020\ватсап\IMG-2020060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Лена лето 2020\ватсап\IMG-20200605-WA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EEE" w:rsidRDefault="00C04EEE" w:rsidP="004143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358" w:rsidRPr="00414358" w:rsidRDefault="00414358" w:rsidP="004143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дошкольникам будет доступна </w:t>
      </w:r>
      <w:r w:rsidRPr="00C04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 xml:space="preserve">прямая </w:t>
      </w:r>
      <w:proofErr w:type="spellStart"/>
      <w:r w:rsidRPr="00C04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пластилинография</w:t>
      </w:r>
      <w:proofErr w:type="spellEnd"/>
      <w:r w:rsidRPr="00C0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которой лепное изображение строится на ровной поверхности.</w:t>
      </w:r>
      <w:proofErr w:type="gramEnd"/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выполнении картины нужно сначала скатать объемные формы, например</w:t>
      </w:r>
      <w:proofErr w:type="gramStart"/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колобки, колбаски, потом расположить их по контуру и расплющить в соответствии с замыслом, хорошо присоединив детали.</w:t>
      </w:r>
    </w:p>
    <w:p w:rsidR="00C04EEE" w:rsidRDefault="00414358" w:rsidP="004143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pPr>
      <w:r w:rsidRPr="00C04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Обратная </w:t>
      </w:r>
      <w:proofErr w:type="spellStart"/>
      <w:r w:rsidRPr="00C04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пластилинографи</w:t>
      </w:r>
      <w:proofErr w:type="gramStart"/>
      <w:r w:rsidRPr="00C04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я</w:t>
      </w:r>
      <w:proofErr w:type="spellEnd"/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витражная) предполагает рисование с обратной стороны основы. Для этого она должна быть прозрачной, например, пластик или оргстекло. Рисунок составляется на основе маркером, а затем его </w:t>
      </w:r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элементы заполняются пластилином. В изображение подбираются кусочки пластилина необходимого размера и цвета, размягчаются, а затем размазываются по прозрачной основе. Чтобы получился тонкий аккуратный слой, размазывать можно пальчиками или стекой, тщательно придавливая пластилин к поверхности.</w:t>
      </w:r>
    </w:p>
    <w:p w:rsidR="00C04EEE" w:rsidRDefault="00C04EEE" w:rsidP="004143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pPr>
    </w:p>
    <w:p w:rsidR="00414358" w:rsidRPr="00414358" w:rsidRDefault="00414358" w:rsidP="00C04EE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0000" cy="2141220"/>
            <wp:effectExtent l="19050" t="0" r="0" b="0"/>
            <wp:docPr id="4" name="Рисунок 4" descr="hello_html_m553f8a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53f8a1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EEE" w:rsidRDefault="00C04EEE" w:rsidP="0041435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04EEE" w:rsidRDefault="00414358" w:rsidP="0041435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pPr>
      <w:proofErr w:type="gramStart"/>
      <w:r w:rsidRPr="00C04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Модульная</w:t>
      </w:r>
      <w:proofErr w:type="gramEnd"/>
      <w:r w:rsidRPr="00C04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C04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пластилинография</w:t>
      </w:r>
      <w:proofErr w:type="spellEnd"/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принадлежит к сложной технике и требует от дошколят умения владеть всеми приемами лепки. Тогда получается лепная картина, состоящая из разных декорирующих элементов: шариков, лепешек, </w:t>
      </w:r>
      <w:proofErr w:type="spellStart"/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цилиндриков</w:t>
      </w:r>
      <w:proofErr w:type="spellEnd"/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косичек и других технических элементов.</w:t>
      </w:r>
    </w:p>
    <w:p w:rsidR="00C04EEE" w:rsidRDefault="00C04EEE" w:rsidP="0041435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pPr>
    </w:p>
    <w:p w:rsidR="00414358" w:rsidRPr="00414358" w:rsidRDefault="00414358" w:rsidP="00C04EE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0000" cy="2065020"/>
            <wp:effectExtent l="19050" t="0" r="0" b="0"/>
            <wp:docPr id="5" name="Рисунок 5" descr="hello_html_7be67a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be67a8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EEE" w:rsidRDefault="00C04EEE" w:rsidP="0041435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04EEE" w:rsidRDefault="00414358" w:rsidP="0041435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 xml:space="preserve">Мозаичная </w:t>
      </w:r>
      <w:proofErr w:type="spellStart"/>
      <w:r w:rsidRPr="00C04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пластилинография</w:t>
      </w:r>
      <w:proofErr w:type="spellEnd"/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любимая детьми техника, так как изображение составляется только из пластилиновых шариков. Достаточно простая техника доступна ребятишкам всех возрастов. Главное, подбирать соответствующие цвета и аккуратно заполнять элементами контурное пространство, не выходя за его пределы. </w:t>
      </w:r>
    </w:p>
    <w:p w:rsidR="00C04EEE" w:rsidRDefault="00414358" w:rsidP="0041435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работы состоит из скатывания мелких шариков, расположения их на основе и прижимания к ней</w:t>
      </w:r>
      <w:r w:rsidR="00C0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358" w:rsidRPr="00414358" w:rsidRDefault="00414358" w:rsidP="00C04EE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.</w:t>
      </w:r>
      <w:r w:rsidRPr="00414358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0000" cy="2735580"/>
            <wp:effectExtent l="19050" t="0" r="0" b="0"/>
            <wp:docPr id="6" name="Рисунок 6" descr="https://www.maam.ru/images/users/photos/medium/4df37d57e66eb3263a5e34e6ab7ec6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images/users/photos/medium/4df37d57e66eb3263a5e34e6ab7ec6d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3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358" w:rsidRPr="00414358" w:rsidRDefault="00414358" w:rsidP="0041435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C04EEE" w:rsidRDefault="00414358" w:rsidP="0041435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pPr>
      <w:proofErr w:type="gramStart"/>
      <w:r w:rsidRPr="00C04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Контурная</w:t>
      </w:r>
      <w:proofErr w:type="gramEnd"/>
      <w:r w:rsidRPr="00C04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C04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пластилинография</w:t>
      </w:r>
      <w:proofErr w:type="spellEnd"/>
      <w:r w:rsidRPr="00414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53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предполагает </w:t>
      </w:r>
      <w:proofErr w:type="spellStart"/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вылепливание</w:t>
      </w:r>
      <w:proofErr w:type="spellEnd"/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по контуру. Пошагово этапы действия будут следующие: сначала на основу наносится маркером рисунок, затем с помощью тонких скатанных жгутиков выкладывается контур, изображение заполняется жгутиками соответствующего цвета. Педагоги советуют воспользоваться большим шприцем без иглы, в который помещается пластилин, затем шприц помещается в горячую воду для размягчения. Таким </w:t>
      </w:r>
      <w:proofErr w:type="gramStart"/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получить красивые ровные жгутики.</w:t>
      </w:r>
    </w:p>
    <w:p w:rsidR="00C04EEE" w:rsidRDefault="00C04EEE" w:rsidP="0041435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</w:pPr>
    </w:p>
    <w:p w:rsidR="00414358" w:rsidRPr="00414358" w:rsidRDefault="00414358" w:rsidP="00C04EE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0000" cy="3208020"/>
            <wp:effectExtent l="19050" t="0" r="0" b="0"/>
            <wp:docPr id="7" name="Рисунок 7" descr="hello_html_m2aeffc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2aeffcc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20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EEE" w:rsidRDefault="00C04EEE" w:rsidP="0041435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04EEE" w:rsidRDefault="00414358" w:rsidP="0041435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4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Многослойная</w:t>
      </w:r>
      <w:proofErr w:type="gramEnd"/>
      <w:r w:rsidRPr="00C04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C04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пластилинография</w:t>
      </w:r>
      <w:proofErr w:type="spellEnd"/>
      <w:r w:rsidRPr="00C04E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представляет собой последовательно нанесенные на основу слои пластилина. Подобная техника необходима для пейзажей: изображений леса, воды, поля, когда нужно подобрать не только основные цвета, но и их оттенки. Такая работа довольно сложна для </w:t>
      </w:r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маленьких дошколят, и ее уместно проводить только со старшими ребятишками. Методика работы следующая: подбираются разные цвета пластилина, из которых делаются тонкие лепешечки. Затем заготовки накладываются друг на друга в виде многослойного пирога в соответствии с рисунком</w:t>
      </w:r>
      <w:r w:rsidR="00C0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4EEE" w:rsidRDefault="00C04EEE" w:rsidP="0041435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358" w:rsidRPr="00414358" w:rsidRDefault="00414358" w:rsidP="00C04EE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58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0000" cy="2583180"/>
            <wp:effectExtent l="19050" t="0" r="0" b="0"/>
            <wp:docPr id="8" name="Рисунок 8" descr="hello_html_4f6353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4f6353d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8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232" w:rsidRDefault="00CD5232" w:rsidP="0041435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</w:p>
    <w:p w:rsidR="00C04EEE" w:rsidRDefault="00414358" w:rsidP="0041435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 xml:space="preserve">Фактурная </w:t>
      </w:r>
      <w:proofErr w:type="spellStart"/>
      <w:r w:rsidRPr="00C04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пластилинография</w:t>
      </w:r>
      <w:proofErr w:type="spellEnd"/>
      <w:r w:rsidRP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самая сложная техника, так как предполагает изготовление объемного из</w:t>
      </w:r>
      <w:r w:rsidR="00C0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ображения. В ней можно выделить: </w:t>
      </w:r>
    </w:p>
    <w:p w:rsidR="00C04EEE" w:rsidRPr="00C04EEE" w:rsidRDefault="00414358" w:rsidP="00C04EEE">
      <w:pPr>
        <w:pStyle w:val="a5"/>
        <w:numPr>
          <w:ilvl w:val="0"/>
          <w:numId w:val="2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E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барельеф</w:t>
      </w:r>
      <w:r w:rsidR="00C04EEE" w:rsidRPr="00C0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04EEE" w:rsidRPr="00C0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низкий </w:t>
      </w:r>
      <w:r w:rsidRPr="00C0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рельеф,</w:t>
      </w:r>
      <w:r w:rsidR="00C04EEE" w:rsidRPr="00C0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рисунка менее половины)</w:t>
      </w:r>
      <w:r w:rsidR="00C04EEE" w:rsidRPr="00C0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04EEE" w:rsidRDefault="00414358" w:rsidP="00C04EEE">
      <w:pPr>
        <w:pStyle w:val="a5"/>
        <w:numPr>
          <w:ilvl w:val="0"/>
          <w:numId w:val="2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E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горельеф</w:t>
      </w:r>
      <w:r w:rsidRPr="00C0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(выступающий более чем </w:t>
      </w:r>
      <w:proofErr w:type="gramStart"/>
      <w:r w:rsidRPr="00C0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половину</w:t>
      </w:r>
      <w:proofErr w:type="gramEnd"/>
      <w:r w:rsidRPr="00C0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0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C0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04EEE" w:rsidRDefault="00414358" w:rsidP="00C04EEE">
      <w:pPr>
        <w:pStyle w:val="a5"/>
        <w:numPr>
          <w:ilvl w:val="0"/>
          <w:numId w:val="2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E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контррельеф</w:t>
      </w:r>
      <w:r w:rsidRPr="00C0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0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0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углубленный рисунок). </w:t>
      </w:r>
    </w:p>
    <w:p w:rsidR="00853B43" w:rsidRDefault="00414358" w:rsidP="00C04EEE">
      <w:pPr>
        <w:pStyle w:val="a5"/>
        <w:numPr>
          <w:ilvl w:val="0"/>
          <w:numId w:val="2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получить такие картины, можно воспользоваться специальным валиком с нанесенным на него изображением. В магазинах можно</w:t>
      </w:r>
      <w:r w:rsidR="00853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приобрести готовые шаблоны для данной техники.</w:t>
      </w:r>
    </w:p>
    <w:p w:rsidR="00853B43" w:rsidRPr="00853B43" w:rsidRDefault="00853B43" w:rsidP="00853B43">
      <w:pPr>
        <w:shd w:val="clear" w:color="auto" w:fill="FDFDFD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Заботливые родители всегда найдут возможность влиять на развитие творческих способностей детей посредством </w:t>
      </w:r>
      <w:proofErr w:type="spellStart"/>
      <w:r w:rsidRPr="00853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Pr="00853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Это, пожалуй, самый доступный и увлекательный способ решить многие вопросы развития и воспитания, тем самым подготавливая дошколят к школьному обучению и обогащая семейный досуг.</w:t>
      </w:r>
    </w:p>
    <w:p w:rsidR="00853B43" w:rsidRDefault="00853B43" w:rsidP="00853B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53B43" w:rsidRPr="00853B43" w:rsidRDefault="00853B43" w:rsidP="00853B43">
      <w:pPr>
        <w:pStyle w:val="a5"/>
        <w:rPr>
          <w:rFonts w:ascii="Times New Roman" w:hAnsi="Times New Roman" w:cs="Times New Roman"/>
          <w:sz w:val="28"/>
          <w:szCs w:val="28"/>
        </w:rPr>
      </w:pPr>
      <w:r w:rsidRPr="00853B4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97430" cy="1981200"/>
            <wp:effectExtent l="19050" t="0" r="7620" b="0"/>
            <wp:docPr id="12" name="Рисунок 9" descr="hello_html_6027b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6027b89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490" cy="1983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97430" cy="1981200"/>
            <wp:effectExtent l="19050" t="0" r="7620" b="0"/>
            <wp:docPr id="19" name="Рисунок 19" descr="Lori&quot; Набор &quot;Картина из пластилина&quot; купить за 131,00 ₽ 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ri&quot; Набор &quot;Картина из пластилина&quot; купить за 131,00 ₽ в ..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EEE" w:rsidRPr="00853B43" w:rsidRDefault="00C04EEE" w:rsidP="00853B43">
      <w:pPr>
        <w:rPr>
          <w:lang w:eastAsia="ru-RU"/>
        </w:rPr>
      </w:pPr>
    </w:p>
    <w:p w:rsidR="00414358" w:rsidRPr="00C04EEE" w:rsidRDefault="00414358" w:rsidP="00C04EE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358" w:rsidRPr="00414358" w:rsidRDefault="00414358" w:rsidP="00414358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1C7" w:rsidRPr="00414358" w:rsidRDefault="003711C7">
      <w:pPr>
        <w:rPr>
          <w:rFonts w:ascii="Times New Roman" w:hAnsi="Times New Roman" w:cs="Times New Roman"/>
          <w:sz w:val="28"/>
          <w:szCs w:val="28"/>
        </w:rPr>
      </w:pPr>
    </w:p>
    <w:sectPr w:rsidR="003711C7" w:rsidRPr="00414358" w:rsidSect="00853B43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85C9E"/>
    <w:multiLevelType w:val="multilevel"/>
    <w:tmpl w:val="3FF0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C646F9"/>
    <w:multiLevelType w:val="hybridMultilevel"/>
    <w:tmpl w:val="F0FED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358"/>
    <w:rsid w:val="003711C7"/>
    <w:rsid w:val="00414358"/>
    <w:rsid w:val="00853B43"/>
    <w:rsid w:val="00C04EEE"/>
    <w:rsid w:val="00CD5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C7"/>
  </w:style>
  <w:style w:type="paragraph" w:styleId="1">
    <w:name w:val="heading 1"/>
    <w:basedOn w:val="a"/>
    <w:link w:val="10"/>
    <w:uiPriority w:val="9"/>
    <w:qFormat/>
    <w:rsid w:val="00853B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14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4358"/>
  </w:style>
  <w:style w:type="paragraph" w:customStyle="1" w:styleId="c6">
    <w:name w:val="c6"/>
    <w:basedOn w:val="a"/>
    <w:rsid w:val="00414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14358"/>
  </w:style>
  <w:style w:type="character" w:customStyle="1" w:styleId="c2">
    <w:name w:val="c2"/>
    <w:basedOn w:val="a0"/>
    <w:rsid w:val="00414358"/>
  </w:style>
  <w:style w:type="paragraph" w:customStyle="1" w:styleId="c15">
    <w:name w:val="c15"/>
    <w:basedOn w:val="a"/>
    <w:rsid w:val="00414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14358"/>
  </w:style>
  <w:style w:type="paragraph" w:customStyle="1" w:styleId="c12">
    <w:name w:val="c12"/>
    <w:basedOn w:val="a"/>
    <w:rsid w:val="00414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14358"/>
  </w:style>
  <w:style w:type="character" w:customStyle="1" w:styleId="c9">
    <w:name w:val="c9"/>
    <w:basedOn w:val="a0"/>
    <w:rsid w:val="00414358"/>
  </w:style>
  <w:style w:type="paragraph" w:customStyle="1" w:styleId="c5">
    <w:name w:val="c5"/>
    <w:basedOn w:val="a"/>
    <w:rsid w:val="00414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414358"/>
  </w:style>
  <w:style w:type="paragraph" w:styleId="a3">
    <w:name w:val="Balloon Text"/>
    <w:basedOn w:val="a"/>
    <w:link w:val="a4"/>
    <w:uiPriority w:val="99"/>
    <w:semiHidden/>
    <w:unhideWhenUsed/>
    <w:rsid w:val="0041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3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4E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3B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5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2022-10-25T17:41:00Z</dcterms:created>
  <dcterms:modified xsi:type="dcterms:W3CDTF">2022-10-25T18:14:00Z</dcterms:modified>
</cp:coreProperties>
</file>