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9B" w:rsidRPr="0025609B" w:rsidRDefault="0025609B" w:rsidP="0025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60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Сюжетно-ролевая игра</w:t>
      </w:r>
    </w:p>
    <w:p w:rsidR="00A0736F" w:rsidRDefault="0025609B" w:rsidP="0025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60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Напомним Незнайке</w:t>
      </w:r>
      <w:r w:rsidR="000D22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</w:t>
      </w:r>
      <w:r w:rsidRPr="002560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правила</w:t>
      </w:r>
      <w:r w:rsidR="000D22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</w:t>
      </w:r>
      <w:r w:rsidRPr="002560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пожарной безопасности</w:t>
      </w:r>
    </w:p>
    <w:p w:rsidR="0025609B" w:rsidRDefault="0025609B" w:rsidP="0025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43FF4" w:rsidRPr="00A0736F" w:rsidRDefault="00543FF4" w:rsidP="00A07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игра посвящена актуальной проблеме - воспитанию у детей дошкольного возраста осознанного отношения к себе как к активному субъекту </w:t>
      </w:r>
      <w:r w:rsidRPr="00A073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противопожарной безопасности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A073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и с тем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 детей этого возраста отсутствует защитная психологическая реакция на </w:t>
      </w:r>
      <w:r w:rsidRPr="00A073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противопожарную обстановку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Желание постоянно открывать что-то новое, непосредственность часто ставят их перед реальными опасностями. </w:t>
      </w:r>
    </w:p>
    <w:p w:rsidR="00543FF4" w:rsidRDefault="00543FF4" w:rsidP="00A07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причиной </w:t>
      </w:r>
      <w:r w:rsidRPr="00A073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пожара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детская шалость. Ч</w:t>
      </w:r>
      <w:r w:rsidR="00A0736F"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обратить внимание 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этой проблеме, нужно уже на дошкольном этапе развития ребёнка начинать заниматься этой проблемой. Необходимо изменить сознание и отношение людей к </w:t>
      </w:r>
      <w:r w:rsidRPr="00A073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противопожарной безопасности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детский возраст является самым благоприятным </w:t>
      </w:r>
      <w:r w:rsid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возрастом для её форм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ирования. </w:t>
      </w:r>
      <w:r w:rsidR="00A0736F"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здесь </w:t>
      </w:r>
      <w:r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целенаправленная работа над формированием у них культуры</w:t>
      </w:r>
      <w:r w:rsidR="0013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36F"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r w:rsidR="001377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0736F"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A0736F"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 жизнедеятельности</w:t>
      </w:r>
      <w:r w:rsidR="0013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36F" w:rsidRPr="00A0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A0736F" w:rsidRPr="00A0736F" w:rsidRDefault="00A0736F" w:rsidP="00A073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254" w:rsidRDefault="000D2254" w:rsidP="0057409D">
      <w:pPr>
        <w:pStyle w:val="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4"/>
          <w:szCs w:val="24"/>
        </w:rPr>
      </w:pPr>
      <w:r w:rsidRPr="0057409D">
        <w:rPr>
          <w:color w:val="000000" w:themeColor="text1"/>
          <w:sz w:val="24"/>
          <w:szCs w:val="24"/>
        </w:rPr>
        <w:t>Цель:</w:t>
      </w:r>
      <w:r w:rsidRPr="0057409D">
        <w:rPr>
          <w:b w:val="0"/>
          <w:color w:val="000000" w:themeColor="text1"/>
          <w:sz w:val="24"/>
          <w:szCs w:val="24"/>
        </w:rPr>
        <w:t>с помощью сюжетно-ролевой игры формировать представление детей об опасных ситуациях во время пожара; умение вести се</w:t>
      </w:r>
      <w:r w:rsidR="009E61B8" w:rsidRPr="0057409D">
        <w:rPr>
          <w:b w:val="0"/>
          <w:color w:val="000000" w:themeColor="text1"/>
          <w:sz w:val="24"/>
          <w:szCs w:val="24"/>
        </w:rPr>
        <w:t>бя правильно в возникшей чрезвычайной</w:t>
      </w:r>
      <w:r w:rsidRPr="0057409D">
        <w:rPr>
          <w:b w:val="0"/>
          <w:color w:val="000000" w:themeColor="text1"/>
          <w:sz w:val="24"/>
          <w:szCs w:val="24"/>
        </w:rPr>
        <w:t xml:space="preserve"> ситуации. </w:t>
      </w:r>
      <w:r w:rsidR="00053C8E" w:rsidRPr="0057409D">
        <w:rPr>
          <w:b w:val="0"/>
          <w:color w:val="000000" w:themeColor="text1"/>
          <w:sz w:val="24"/>
          <w:szCs w:val="24"/>
        </w:rPr>
        <w:t>Формирование  культуры безопасности жизнедеятельности человека</w:t>
      </w:r>
    </w:p>
    <w:p w:rsidR="0057409D" w:rsidRPr="0057409D" w:rsidRDefault="0057409D" w:rsidP="0057409D">
      <w:pPr>
        <w:pStyle w:val="1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  <w:r w:rsidRPr="0057409D">
        <w:rPr>
          <w:color w:val="000000" w:themeColor="text1"/>
          <w:sz w:val="24"/>
          <w:szCs w:val="24"/>
        </w:rPr>
        <w:t xml:space="preserve">Задачи: </w:t>
      </w:r>
    </w:p>
    <w:p w:rsidR="000D2254" w:rsidRPr="0057409D" w:rsidRDefault="0057409D" w:rsidP="0057409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2254" w:rsidRPr="0057409D">
        <w:rPr>
          <w:color w:val="000000" w:themeColor="text1"/>
        </w:rPr>
        <w:t xml:space="preserve"> закрепить знания детей о причинах возникновения </w:t>
      </w:r>
      <w:r w:rsidR="000D2254" w:rsidRPr="0057409D">
        <w:rPr>
          <w:rStyle w:val="a4"/>
          <w:b w:val="0"/>
          <w:color w:val="000000" w:themeColor="text1"/>
        </w:rPr>
        <w:t>пожара</w:t>
      </w:r>
      <w:r w:rsidR="000D2254" w:rsidRPr="0057409D">
        <w:rPr>
          <w:color w:val="000000" w:themeColor="text1"/>
        </w:rPr>
        <w:t xml:space="preserve"> и правилах поведения при </w:t>
      </w:r>
      <w:r w:rsidR="000D2254" w:rsidRPr="0057409D">
        <w:rPr>
          <w:rStyle w:val="a4"/>
          <w:b w:val="0"/>
          <w:color w:val="000000" w:themeColor="text1"/>
        </w:rPr>
        <w:t>пожаре</w:t>
      </w:r>
      <w:r w:rsidR="000D2254" w:rsidRPr="0057409D">
        <w:rPr>
          <w:color w:val="000000" w:themeColor="text1"/>
        </w:rPr>
        <w:t>;</w:t>
      </w:r>
      <w:r w:rsidR="004F0DFF" w:rsidRPr="0057409D">
        <w:rPr>
          <w:color w:val="000000" w:themeColor="text1"/>
        </w:rPr>
        <w:t xml:space="preserve"> расширять словарный запас детей по теме </w:t>
      </w:r>
      <w:r w:rsidR="004F0DFF" w:rsidRPr="0057409D">
        <w:rPr>
          <w:rStyle w:val="a4"/>
          <w:b w:val="0"/>
          <w:color w:val="000000" w:themeColor="text1"/>
        </w:rPr>
        <w:t>пожарная безопасность</w:t>
      </w:r>
      <w:r w:rsidR="004F0DFF" w:rsidRPr="0057409D">
        <w:rPr>
          <w:color w:val="000000" w:themeColor="text1"/>
        </w:rPr>
        <w:t>;</w:t>
      </w:r>
    </w:p>
    <w:p w:rsidR="0057409D" w:rsidRDefault="0057409D" w:rsidP="0057409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2254" w:rsidRPr="0057409D">
        <w:rPr>
          <w:color w:val="000000" w:themeColor="text1"/>
        </w:rPr>
        <w:t xml:space="preserve"> научить</w:t>
      </w:r>
      <w:r w:rsidR="00053C8E" w:rsidRPr="0057409D">
        <w:rPr>
          <w:color w:val="000000" w:themeColor="text1"/>
        </w:rPr>
        <w:t xml:space="preserve">детей </w:t>
      </w:r>
      <w:r w:rsidR="000D2254" w:rsidRPr="0057409D">
        <w:rPr>
          <w:color w:val="000000" w:themeColor="text1"/>
        </w:rPr>
        <w:t xml:space="preserve"> набирать номер </w:t>
      </w:r>
      <w:r w:rsidR="004F0DFF" w:rsidRPr="0057409D">
        <w:rPr>
          <w:color w:val="000000" w:themeColor="text1"/>
        </w:rPr>
        <w:t xml:space="preserve">телефона </w:t>
      </w:r>
      <w:r w:rsidR="000D2254" w:rsidRPr="0057409D">
        <w:rPr>
          <w:color w:val="000000" w:themeColor="text1"/>
        </w:rPr>
        <w:t xml:space="preserve">01 </w:t>
      </w:r>
      <w:r w:rsidR="004F0DFF" w:rsidRPr="0057409D">
        <w:rPr>
          <w:color w:val="000000" w:themeColor="text1"/>
        </w:rPr>
        <w:t xml:space="preserve"> (</w:t>
      </w:r>
      <w:r w:rsidR="000D2254" w:rsidRPr="0057409D">
        <w:rPr>
          <w:color w:val="000000" w:themeColor="text1"/>
        </w:rPr>
        <w:t>10</w:t>
      </w:r>
      <w:r w:rsidR="004F0DFF" w:rsidRPr="0057409D">
        <w:rPr>
          <w:color w:val="000000" w:themeColor="text1"/>
        </w:rPr>
        <w:t>1</w:t>
      </w:r>
      <w:r w:rsidR="000D2254" w:rsidRPr="0057409D">
        <w:rPr>
          <w:color w:val="000000" w:themeColor="text1"/>
        </w:rPr>
        <w:t xml:space="preserve">) , </w:t>
      </w:r>
      <w:r w:rsidR="004F0DFF" w:rsidRPr="0057409D">
        <w:rPr>
          <w:color w:val="000000" w:themeColor="text1"/>
        </w:rPr>
        <w:t xml:space="preserve">учить </w:t>
      </w:r>
      <w:r w:rsidR="000D2254" w:rsidRPr="0057409D">
        <w:rPr>
          <w:color w:val="000000" w:themeColor="text1"/>
        </w:rPr>
        <w:t>разговаривать с дежурным</w:t>
      </w:r>
      <w:r w:rsidR="004F0DFF" w:rsidRPr="0057409D">
        <w:rPr>
          <w:color w:val="000000" w:themeColor="text1"/>
        </w:rPr>
        <w:t xml:space="preserve"> диспетчером </w:t>
      </w:r>
      <w:r w:rsidR="000D2254" w:rsidRPr="0057409D">
        <w:rPr>
          <w:rStyle w:val="a4"/>
          <w:b w:val="0"/>
          <w:color w:val="000000" w:themeColor="text1"/>
        </w:rPr>
        <w:t>пожарной части</w:t>
      </w:r>
      <w:proofErr w:type="gramStart"/>
      <w:r w:rsidR="000D2254" w:rsidRPr="0057409D">
        <w:rPr>
          <w:color w:val="000000" w:themeColor="text1"/>
        </w:rPr>
        <w:t>;</w:t>
      </w:r>
      <w:r w:rsidR="009E61B8" w:rsidRPr="0057409D">
        <w:rPr>
          <w:color w:val="000000" w:themeColor="text1"/>
        </w:rPr>
        <w:t>П</w:t>
      </w:r>
      <w:proofErr w:type="gramEnd"/>
      <w:r w:rsidR="009E61B8" w:rsidRPr="0057409D">
        <w:rPr>
          <w:color w:val="000000" w:themeColor="text1"/>
        </w:rPr>
        <w:t>ознакомить с единым  телефоном дежурно-диспетчерской службы - 112</w:t>
      </w:r>
    </w:p>
    <w:p w:rsidR="00B2359F" w:rsidRPr="0057409D" w:rsidRDefault="0057409D" w:rsidP="0057409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п</w:t>
      </w:r>
      <w:r w:rsidR="009E61B8" w:rsidRPr="0057409D">
        <w:rPr>
          <w:color w:val="000000" w:themeColor="text1"/>
        </w:rPr>
        <w:t>ознакомить детей с деятельностьюМЧС</w:t>
      </w:r>
      <w:r w:rsidR="00352FDD" w:rsidRPr="0057409D">
        <w:rPr>
          <w:color w:val="000000" w:themeColor="text1"/>
        </w:rPr>
        <w:t xml:space="preserve">: </w:t>
      </w:r>
      <w:r w:rsidR="00352FDD" w:rsidRPr="0057409D">
        <w:rPr>
          <w:color w:val="000000" w:themeColor="text1"/>
          <w:spacing w:val="3"/>
        </w:rPr>
        <w:t>осуществление экстренного  реагирования  при чрезвычайных ситуациях, защита населения и территорий от чрезвычайных ситуаций и пожаров, обеспечение безопасности людей на воде.</w:t>
      </w:r>
    </w:p>
    <w:p w:rsidR="000D2254" w:rsidRPr="0057409D" w:rsidRDefault="0057409D" w:rsidP="0057409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2254" w:rsidRPr="0057409D">
        <w:rPr>
          <w:color w:val="000000" w:themeColor="text1"/>
        </w:rPr>
        <w:t xml:space="preserve">воспитывать уважение к труду </w:t>
      </w:r>
      <w:r w:rsidR="004F0DFF" w:rsidRPr="0057409D">
        <w:rPr>
          <w:color w:val="000000" w:themeColor="text1"/>
        </w:rPr>
        <w:t>спасателя</w:t>
      </w:r>
      <w:r>
        <w:rPr>
          <w:color w:val="000000" w:themeColor="text1"/>
        </w:rPr>
        <w:t xml:space="preserve">: </w:t>
      </w:r>
      <w:r w:rsidR="000D2254" w:rsidRPr="0057409D">
        <w:rPr>
          <w:rStyle w:val="a4"/>
          <w:b w:val="0"/>
          <w:color w:val="000000" w:themeColor="text1"/>
        </w:rPr>
        <w:t>пожарного</w:t>
      </w:r>
      <w:r w:rsidR="004F0DFF" w:rsidRPr="0057409D">
        <w:rPr>
          <w:color w:val="000000" w:themeColor="text1"/>
        </w:rPr>
        <w:t>,</w:t>
      </w:r>
      <w:r w:rsidR="00053C8E" w:rsidRPr="0057409D">
        <w:rPr>
          <w:color w:val="000000" w:themeColor="text1"/>
        </w:rPr>
        <w:t xml:space="preserve"> работника медицины катастроф</w:t>
      </w:r>
    </w:p>
    <w:p w:rsidR="000D2254" w:rsidRPr="0057409D" w:rsidRDefault="0057409D" w:rsidP="0057409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D2254" w:rsidRPr="0057409D">
        <w:rPr>
          <w:color w:val="000000" w:themeColor="text1"/>
        </w:rPr>
        <w:t xml:space="preserve"> развивать любознательность, память, логическое мышление</w:t>
      </w:r>
      <w:r w:rsidR="00053C8E" w:rsidRPr="0057409D">
        <w:rPr>
          <w:color w:val="000000" w:themeColor="text1"/>
        </w:rPr>
        <w:t xml:space="preserve">, </w:t>
      </w:r>
      <w:r w:rsidR="000D2254" w:rsidRPr="0057409D">
        <w:rPr>
          <w:color w:val="000000" w:themeColor="text1"/>
        </w:rPr>
        <w:t xml:space="preserve">связную речь; быстроту, ловкость. </w:t>
      </w:r>
    </w:p>
    <w:p w:rsidR="0057409D" w:rsidRPr="0057409D" w:rsidRDefault="0057409D" w:rsidP="0057409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 в</w:t>
      </w:r>
      <w:r w:rsidR="000D2254" w:rsidRPr="0057409D">
        <w:rPr>
          <w:color w:val="000000" w:themeColor="text1"/>
        </w:rPr>
        <w:t>оспитывать чувство ответственности.</w:t>
      </w:r>
    </w:p>
    <w:p w:rsidR="000D2254" w:rsidRDefault="000D2254" w:rsidP="00FA5D7C">
      <w:pPr>
        <w:pStyle w:val="a3"/>
        <w:spacing w:line="360" w:lineRule="auto"/>
      </w:pPr>
      <w:r w:rsidRPr="0057409D">
        <w:rPr>
          <w:b/>
        </w:rPr>
        <w:t>Предварительная работа</w:t>
      </w:r>
      <w:r>
        <w:t>:</w:t>
      </w:r>
      <w:r w:rsidR="00FA5D7C">
        <w:t xml:space="preserve"> Чтение С.Я Маршак</w:t>
      </w:r>
      <w:r w:rsidR="00FA5D7C" w:rsidRPr="00FA5D7C">
        <w:rPr>
          <w:iCs/>
        </w:rPr>
        <w:t>«Рассказ о неизвестном герое»</w:t>
      </w:r>
      <w:r w:rsidR="00FA5D7C">
        <w:t>,</w:t>
      </w:r>
      <w:r w:rsidR="00FA5D7C" w:rsidRPr="00FA5D7C">
        <w:t xml:space="preserve">Н. Афанасьев </w:t>
      </w:r>
      <w:r w:rsidR="00FA5D7C">
        <w:rPr>
          <w:iCs/>
        </w:rPr>
        <w:t xml:space="preserve">«Как сгорел дом», </w:t>
      </w:r>
      <w:r w:rsidRPr="0057409D">
        <w:t xml:space="preserve">беседа на тему </w:t>
      </w:r>
      <w:r w:rsidRPr="0057409D">
        <w:rPr>
          <w:iCs/>
        </w:rPr>
        <w:t>«Огонь – не шутка»</w:t>
      </w:r>
      <w:r w:rsidRPr="0057409D">
        <w:t xml:space="preserve">, </w:t>
      </w:r>
      <w:r w:rsidRPr="0057409D">
        <w:rPr>
          <w:iCs/>
        </w:rPr>
        <w:t>«</w:t>
      </w:r>
      <w:r w:rsidRPr="0057409D">
        <w:rPr>
          <w:rStyle w:val="a4"/>
          <w:b w:val="0"/>
          <w:iCs/>
        </w:rPr>
        <w:t>Пожарная безопасность</w:t>
      </w:r>
      <w:r w:rsidRPr="0057409D">
        <w:rPr>
          <w:iCs/>
        </w:rPr>
        <w:t>»</w:t>
      </w:r>
      <w:r w:rsidRPr="0057409D">
        <w:t xml:space="preserve">, рассматривание иллюстраций о причинах возникновения </w:t>
      </w:r>
      <w:r w:rsidRPr="0057409D">
        <w:rPr>
          <w:rStyle w:val="a4"/>
          <w:b w:val="0"/>
        </w:rPr>
        <w:t>пожара</w:t>
      </w:r>
      <w:r w:rsidRPr="0057409D">
        <w:t xml:space="preserve">, по </w:t>
      </w:r>
      <w:r w:rsidRPr="0057409D">
        <w:rPr>
          <w:rStyle w:val="a4"/>
          <w:b w:val="0"/>
        </w:rPr>
        <w:t>пожарной безопасности</w:t>
      </w:r>
      <w:r w:rsidRPr="0057409D">
        <w:t xml:space="preserve">; заучивание правил </w:t>
      </w:r>
      <w:r w:rsidRPr="0057409D">
        <w:rPr>
          <w:rStyle w:val="a4"/>
          <w:b w:val="0"/>
        </w:rPr>
        <w:t>пожарной безопасности</w:t>
      </w:r>
      <w:r>
        <w:t>.</w:t>
      </w:r>
    </w:p>
    <w:p w:rsidR="00FA5D7C" w:rsidRDefault="00FA5D7C" w:rsidP="00FA5D7C">
      <w:pPr>
        <w:pStyle w:val="a3"/>
        <w:spacing w:before="0" w:beforeAutospacing="0" w:after="0" w:afterAutospacing="0" w:line="360" w:lineRule="auto"/>
        <w:rPr>
          <w:b/>
        </w:rPr>
      </w:pPr>
    </w:p>
    <w:p w:rsidR="00FA5D7C" w:rsidRPr="00FA5D7C" w:rsidRDefault="00FA5D7C" w:rsidP="00FA5D7C">
      <w:pPr>
        <w:pStyle w:val="a3"/>
        <w:spacing w:before="0" w:beforeAutospacing="0" w:after="0" w:afterAutospacing="0" w:line="360" w:lineRule="auto"/>
        <w:rPr>
          <w:b/>
        </w:rPr>
      </w:pPr>
      <w:r w:rsidRPr="00FA5D7C">
        <w:rPr>
          <w:b/>
        </w:rPr>
        <w:lastRenderedPageBreak/>
        <w:t>Предполагаемый результат:</w:t>
      </w:r>
    </w:p>
    <w:p w:rsidR="00FA5D7C" w:rsidRDefault="00FA5D7C" w:rsidP="00FA5D7C">
      <w:pPr>
        <w:pStyle w:val="a3"/>
        <w:spacing w:before="0" w:beforeAutospacing="0" w:after="0" w:afterAutospacing="0" w:line="276" w:lineRule="auto"/>
      </w:pPr>
      <w:r>
        <w:t xml:space="preserve">- </w:t>
      </w:r>
      <w:r w:rsidRPr="00FA5D7C">
        <w:t xml:space="preserve">Получение знаний детей о правилах </w:t>
      </w:r>
      <w:r w:rsidRPr="00FA5D7C">
        <w:rPr>
          <w:bCs/>
        </w:rPr>
        <w:t>пожарной безопасности</w:t>
      </w:r>
      <w:r w:rsidRPr="00FA5D7C">
        <w:t>.</w:t>
      </w:r>
    </w:p>
    <w:p w:rsidR="00FA5D7C" w:rsidRPr="00FA5D7C" w:rsidRDefault="00FA5D7C" w:rsidP="00FA5D7C">
      <w:pPr>
        <w:pStyle w:val="a3"/>
        <w:spacing w:before="0" w:beforeAutospacing="0" w:after="0" w:afterAutospacing="0" w:line="276" w:lineRule="auto"/>
      </w:pPr>
      <w:r>
        <w:t xml:space="preserve">- </w:t>
      </w:r>
      <w:r w:rsidRPr="00FA5D7C">
        <w:t xml:space="preserve">Создание необходимых условий в </w:t>
      </w:r>
      <w:r w:rsidRPr="00FA5D7C">
        <w:rPr>
          <w:bCs/>
        </w:rPr>
        <w:t>группе</w:t>
      </w:r>
      <w:r w:rsidRPr="00FA5D7C">
        <w:t xml:space="preserve"> по формированию у дошкольников целостного представления о </w:t>
      </w:r>
      <w:r w:rsidRPr="00FA5D7C">
        <w:rPr>
          <w:bCs/>
        </w:rPr>
        <w:t>пожаре и его последствиях</w:t>
      </w:r>
      <w:r w:rsidRPr="00FA5D7C">
        <w:t>.</w:t>
      </w:r>
    </w:p>
    <w:p w:rsidR="00FA5D7C" w:rsidRPr="00FA5D7C" w:rsidRDefault="00FA5D7C" w:rsidP="00FA5D7C">
      <w:pPr>
        <w:pStyle w:val="a3"/>
        <w:spacing w:before="0" w:beforeAutospacing="0" w:after="0" w:afterAutospacing="0" w:line="276" w:lineRule="auto"/>
      </w:pPr>
      <w:r>
        <w:t xml:space="preserve">- </w:t>
      </w:r>
      <w:r w:rsidRPr="00FA5D7C">
        <w:t>Развитие у детей любознательности, творческих способностей, познавательной активности, коммуникативных навыков.</w:t>
      </w:r>
    </w:p>
    <w:p w:rsidR="00FA5D7C" w:rsidRDefault="00FA5D7C" w:rsidP="0057409D">
      <w:pPr>
        <w:pStyle w:val="a3"/>
        <w:spacing w:before="0" w:beforeAutospacing="0" w:after="0" w:afterAutospacing="0" w:line="360" w:lineRule="auto"/>
        <w:rPr>
          <w:b/>
        </w:rPr>
      </w:pPr>
    </w:p>
    <w:p w:rsidR="00FA5D7C" w:rsidRPr="00FA5D7C" w:rsidRDefault="00FA5D7C" w:rsidP="0057409D">
      <w:pPr>
        <w:pStyle w:val="a3"/>
        <w:spacing w:before="0" w:beforeAutospacing="0" w:after="0" w:afterAutospacing="0" w:line="360" w:lineRule="auto"/>
        <w:rPr>
          <w:b/>
        </w:rPr>
      </w:pPr>
      <w:r w:rsidRPr="00FA5D7C">
        <w:rPr>
          <w:b/>
        </w:rPr>
        <w:t xml:space="preserve">Работа с родителями: </w:t>
      </w:r>
    </w:p>
    <w:p w:rsidR="0025609B" w:rsidRPr="00FA5D7C" w:rsidRDefault="00FA5D7C" w:rsidP="0025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F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</w:t>
      </w:r>
      <w:r w:rsidRPr="00FA5D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«Правила </w:t>
      </w:r>
      <w:r w:rsidRPr="00FA5D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пожарной безопасности</w:t>
      </w:r>
      <w:r w:rsidRPr="00FA5D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FA5D7C" w:rsidRPr="00FA5D7C" w:rsidRDefault="00FA5D7C" w:rsidP="0025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Побеседовать с ребёнком о причинах возникновения пожара</w:t>
      </w:r>
    </w:p>
    <w:p w:rsidR="00FA5D7C" w:rsidRPr="00FA5D7C" w:rsidRDefault="00FA5D7C" w:rsidP="0025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Почитать детям С. Я. Маршак </w:t>
      </w:r>
      <w:r w:rsidRPr="00FA5D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A5D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Пожар</w:t>
      </w:r>
      <w:r w:rsidRPr="00FA5D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A5D7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«Кошкин дом»</w:t>
      </w:r>
    </w:p>
    <w:p w:rsidR="00FA5D7C" w:rsidRPr="00FA5D7C" w:rsidRDefault="00FA5D7C" w:rsidP="0025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09B" w:rsidRPr="0057409D" w:rsidRDefault="0025609B" w:rsidP="0025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  <w:r w:rsidRPr="0057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Игрушка-Незнайка, мешок с сухой листвой, коробка со спичками, искорки, номера телефонов экстренных служб, 2 телефона, кепка для диспетчера,</w:t>
      </w:r>
      <w:r w:rsidR="00FA5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клавиатура, наушники, </w:t>
      </w:r>
      <w:r w:rsidRPr="0057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колокольчик, чтобы подать сигнал пожарным, пожарные костюмы – 2-3, шланг, атрибуты пожарных, 2 костюма врачей, аптечка, бинты, </w:t>
      </w:r>
      <w:r w:rsidR="00F50CA4" w:rsidRPr="00574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огнетушители.</w:t>
      </w:r>
    </w:p>
    <w:p w:rsidR="007057E9" w:rsidRDefault="0057409D" w:rsidP="007057E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ХОД.</w:t>
      </w:r>
    </w:p>
    <w:p w:rsidR="0025609B" w:rsidRPr="0025609B" w:rsidRDefault="007057E9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5609B"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 нам в гости пришёл Незнайка. Посмотрите, что он с собой принёс. Это -  мешок с листвой и спички. Спички он взял дома без разрешения родителей, принёс к нам в группу, чтобы вам, ребята, показать и поиграть с ними. Насобирал на улице листвы. Он хотел показать вам как горит листва.</w:t>
      </w:r>
    </w:p>
    <w:p w:rsidR="0025609B" w:rsidRPr="0025609B" w:rsidRDefault="0025609B" w:rsidP="007057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правильно ли поступил Незнайка? (дети отвечают)</w:t>
      </w:r>
    </w:p>
    <w:p w:rsidR="0025609B" w:rsidRPr="0025609B" w:rsidRDefault="0025609B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09B" w:rsidRPr="0025609B" w:rsidRDefault="0025609B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Спички детям брать и играть с ними нельзя, потому что детские шалости с огнём могут привести к большой беде – из одной маленькой искорки может возникнуть пожар и может пострадать всё вокруг, и в первую очередь может пострадать сам ребёнок. К тому же Незнайка хотел поджечь листву, что запрещено делать, так как листва высохли и легко может воспламениться.</w:t>
      </w:r>
    </w:p>
    <w:p w:rsidR="0025609B" w:rsidRPr="0025609B" w:rsidRDefault="0025609B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09B" w:rsidRPr="0025609B" w:rsidRDefault="007057E9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5609B"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какая листва сухая (дети вытряхают листья и видят, что в них появились искорки. Незнайка начинает тушить руками огонь и обжигается). Что же делать?  (ответы детей)</w:t>
      </w:r>
    </w:p>
    <w:p w:rsidR="0025609B" w:rsidRPr="0025609B" w:rsidRDefault="0025609B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proofErr w:type="gramStart"/>
      <w:r w:rsidRPr="00256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 позвонить в пожарную часть по номеру 010, дождаться когда ответит диспетчер. Услышав ответ дежурного </w:t>
      </w:r>
      <w:r w:rsidRPr="00256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диспетчера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охраны, нужно </w:t>
      </w:r>
      <w:r w:rsidRPr="00256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сказать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передается сообщение о </w:t>
      </w:r>
      <w:r w:rsidRPr="002560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пожаре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назвать точный адрес:  название улицы, номер дома, что горит и в какой комнате, а так же какая от пожара угроза людям, есть ли пострадавшие. Диспетчер нажимает сигнальную кнопку – передаёт сигнал пожарному отряду и пожарные мгновенно выезжают на вызов. А также диспетчер сообщает в скорую помощь о пострадавших людях и карета скорой помощи тоже выезжает на место происшествия, чтобы оказать медицинскую помощь.</w:t>
      </w:r>
    </w:p>
    <w:p w:rsidR="0025609B" w:rsidRPr="0025609B" w:rsidRDefault="007057E9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Воспитатель:</w:t>
      </w:r>
      <w:r w:rsidR="0025609B"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нужно помочь Незнайке. Давайте распределим </w:t>
      </w:r>
      <w:r w:rsidR="0025609B" w:rsidRPr="00256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роли</w:t>
      </w:r>
      <w:r w:rsidR="0025609B"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очевидцы, которые позвонят в пожарную часть; диспетчер; пожарный отряд; врачи скорой помощи.</w:t>
      </w:r>
    </w:p>
    <w:p w:rsidR="0025609B" w:rsidRPr="0025609B" w:rsidRDefault="0025609B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09B" w:rsidRPr="0025609B" w:rsidRDefault="0025609B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Проходит сюжетно-ролевая игра, в ходе которой дети разыгрывают ситуацию тушения пожара, спасения пострадавших, а также спасение собственных жизней при возникновении пожара и</w:t>
      </w:r>
      <w:r w:rsidR="004976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сильном задымлении помещения. </w:t>
      </w:r>
      <w:r w:rsidR="0049764C" w:rsidRPr="0057409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740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как чаще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люди гибнут не от самого пламени, а </w:t>
      </w:r>
      <w:r w:rsidR="00497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из–за отравления угарным газом, рассказать детям, что при задымлении нужно передвигаться, находясь ближе к полу, так как дым поднимается вверх, а внизу дыма намного меньше и можно вдох</w:t>
      </w:r>
      <w:r w:rsidR="007057E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нуть более чистый воздух. А так</w:t>
      </w:r>
      <w:r w:rsidR="0049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нужно дышать через платок или любую ткань, желательно намочив </w:t>
      </w:r>
      <w:proofErr w:type="spellStart"/>
      <w:r w:rsidR="004976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водой.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Обьяснить</w:t>
      </w:r>
      <w:proofErr w:type="spellEnd"/>
      <w:r w:rsidR="0049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что нельзя паниковать, </w:t>
      </w:r>
      <w:r w:rsidRPr="00256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прятаться,</w:t>
      </w:r>
      <w:r w:rsidR="0049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под кроватью, в шкафу.</w:t>
      </w:r>
    </w:p>
    <w:p w:rsidR="006E1A18" w:rsidRPr="00A75CEE" w:rsidRDefault="006E1A18" w:rsidP="007057E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Обьяснить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детям, как можно оказать первую</w:t>
      </w:r>
      <w:r w:rsidR="0025609B" w:rsidRPr="002560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помо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щьпострадавшему</w:t>
      </w:r>
      <w:r w:rsidR="0025609B" w:rsidRPr="002560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при пожаре</w:t>
      </w:r>
      <w:r w:rsidR="004976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П</w:t>
      </w:r>
      <w:r w:rsidR="0025609B" w:rsidRPr="002560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ервым делом следует как можно быстрее прекратить контакт с отравляющими веществами</w:t>
      </w:r>
      <w:r w:rsidR="00A75C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с дымом</w:t>
      </w:r>
      <w:r w:rsidR="0025609B" w:rsidRPr="002560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E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Уложить пострадавшего на ров</w:t>
      </w:r>
      <w:r w:rsidR="0049764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ную, твердую поверхность.</w:t>
      </w:r>
      <w:r w:rsidRPr="006E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Расстегнуть стесняющую дыхание одежду (тугие воротники</w:t>
      </w:r>
      <w:r w:rsidR="00A75C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пояса), снять с шеи все украшения. Дать понюхать ватку с нашатырным спиртом, растереть виски.</w:t>
      </w:r>
    </w:p>
    <w:p w:rsidR="006E1A18" w:rsidRPr="006E1A18" w:rsidRDefault="006E1A18" w:rsidP="00705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поверхность раны следует наложить стерильную повязку. Если таковой не оказалось, подойдет любая чистая, сухая ткань. Обеспечить пострадавшему покой, уложить или усадить. Дать выпить большое количество жидкости (чай, вода и другое подобное). Немедленно вызвать бригаду неотложной помощи. По возможности обезболить пострадавшего,</w:t>
      </w:r>
      <w:r w:rsidR="00F5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принять обезболивающую таблетку</w:t>
      </w:r>
      <w:r w:rsidRPr="006E1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2D6" w:rsidRDefault="009D22D6" w:rsidP="007057E9">
      <w:pPr>
        <w:spacing w:line="360" w:lineRule="auto"/>
      </w:pPr>
      <w:bookmarkStart w:id="0" w:name="_GoBack"/>
      <w:bookmarkEnd w:id="0"/>
    </w:p>
    <w:sectPr w:rsidR="009D22D6" w:rsidSect="00FF558D">
      <w:pgSz w:w="11906" w:h="16838"/>
      <w:pgMar w:top="1134" w:right="991" w:bottom="567" w:left="1134" w:header="708" w:footer="708" w:gutter="0"/>
      <w:pgBorders w:offsetFrom="page">
        <w:top w:val="peopleHats" w:sz="23" w:space="24" w:color="auto"/>
        <w:left w:val="peopleHats" w:sz="23" w:space="24" w:color="auto"/>
        <w:bottom w:val="peopleHats" w:sz="23" w:space="24" w:color="auto"/>
        <w:right w:val="peopleHat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A3E"/>
    <w:rsid w:val="00053C8E"/>
    <w:rsid w:val="000D2254"/>
    <w:rsid w:val="0013776F"/>
    <w:rsid w:val="00213073"/>
    <w:rsid w:val="0025609B"/>
    <w:rsid w:val="00321A00"/>
    <w:rsid w:val="00352FDD"/>
    <w:rsid w:val="003862CA"/>
    <w:rsid w:val="0049764C"/>
    <w:rsid w:val="004F0DFF"/>
    <w:rsid w:val="00543FF4"/>
    <w:rsid w:val="0057409D"/>
    <w:rsid w:val="006E1A18"/>
    <w:rsid w:val="007057E9"/>
    <w:rsid w:val="009D22D6"/>
    <w:rsid w:val="009E61B8"/>
    <w:rsid w:val="00A027E5"/>
    <w:rsid w:val="00A0736F"/>
    <w:rsid w:val="00A75CEE"/>
    <w:rsid w:val="00B2359F"/>
    <w:rsid w:val="00C26A3E"/>
    <w:rsid w:val="00DE11E5"/>
    <w:rsid w:val="00F4083F"/>
    <w:rsid w:val="00F50CA4"/>
    <w:rsid w:val="00FA5D7C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73"/>
  </w:style>
  <w:style w:type="paragraph" w:styleId="1">
    <w:name w:val="heading 1"/>
    <w:basedOn w:val="a"/>
    <w:link w:val="10"/>
    <w:uiPriority w:val="9"/>
    <w:qFormat/>
    <w:rsid w:val="00053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2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3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Третий</cp:lastModifiedBy>
  <cp:revision>14</cp:revision>
  <dcterms:created xsi:type="dcterms:W3CDTF">2020-10-13T13:41:00Z</dcterms:created>
  <dcterms:modified xsi:type="dcterms:W3CDTF">2020-10-19T02:40:00Z</dcterms:modified>
</cp:coreProperties>
</file>