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39" w:rsidRPr="00C24B39" w:rsidRDefault="00C24B39" w:rsidP="00C24B39">
      <w:pPr>
        <w:jc w:val="center"/>
        <w:rPr>
          <w:rFonts w:cstheme="minorHAnsi"/>
          <w:b/>
          <w:sz w:val="24"/>
          <w:szCs w:val="24"/>
        </w:rPr>
      </w:pPr>
      <w:r w:rsidRPr="00C24B39">
        <w:rPr>
          <w:rFonts w:cstheme="minorHAnsi"/>
          <w:b/>
          <w:sz w:val="24"/>
          <w:szCs w:val="24"/>
        </w:rPr>
        <w:t>Совместные игры малышей в период адаптации.                                                                                           Рекомендации для молодых воспитателей и родителей.</w:t>
      </w:r>
    </w:p>
    <w:p w:rsidR="005A666C" w:rsidRDefault="00EB0B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Вступая в новое пространство детского сада, малыши испытывают стресс. Ими трудно переживается расставание с родителями, </w:t>
      </w:r>
      <w:r w:rsidR="00C24B39">
        <w:rPr>
          <w:rFonts w:cstheme="minorHAnsi"/>
          <w:sz w:val="24"/>
          <w:szCs w:val="24"/>
        </w:rPr>
        <w:t xml:space="preserve">ими 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не сразу осваивается новая обстановка. </w:t>
      </w:r>
      <w:r w:rsidRPr="00EB0B9F">
        <w:rPr>
          <w:rFonts w:cstheme="minorHAnsi"/>
          <w:sz w:val="24"/>
          <w:szCs w:val="24"/>
        </w:rPr>
        <w:t>Как</w:t>
      </w:r>
      <w:r>
        <w:rPr>
          <w:rFonts w:cstheme="minorHAnsi"/>
          <w:sz w:val="24"/>
          <w:szCs w:val="24"/>
        </w:rPr>
        <w:t xml:space="preserve"> же помочь ребёнку начать жить в новом коллективе с новыми правилами и с новыми людьми.</w:t>
      </w:r>
      <w:r w:rsidRPr="00EB0B9F">
        <w:rPr>
          <w:rFonts w:cstheme="minorHAnsi"/>
          <w:sz w:val="24"/>
          <w:szCs w:val="24"/>
        </w:rPr>
        <w:t xml:space="preserve"> </w:t>
      </w:r>
    </w:p>
    <w:p w:rsidR="00236DB6" w:rsidRDefault="00EB0B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Главное, что помогает понять малышам </w:t>
      </w:r>
      <w:r w:rsidR="00440806">
        <w:rPr>
          <w:rFonts w:cstheme="minorHAnsi"/>
          <w:sz w:val="24"/>
          <w:szCs w:val="24"/>
        </w:rPr>
        <w:t>в детском саду его любят и ждут – это игра. В совместных играх дети усваивают согласованность, быстрее понимают действия желания другого, даже самые маленькие детки испытывают интерес друг к другу. Они легко подражают движениям партнера, эмоционально реагируют на развитие сюжета</w:t>
      </w:r>
      <w:r w:rsidR="00236DB6">
        <w:rPr>
          <w:rFonts w:cstheme="minorHAnsi"/>
          <w:sz w:val="24"/>
          <w:szCs w:val="24"/>
        </w:rPr>
        <w:t>.</w:t>
      </w:r>
    </w:p>
    <w:p w:rsidR="000D38CE" w:rsidRDefault="0044080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0D38CE" w:rsidRPr="000D38CE">
        <w:rPr>
          <w:noProof/>
          <w:lang w:eastAsia="ru-RU"/>
        </w:rPr>
        <w:drawing>
          <wp:inline distT="0" distB="0" distL="0" distR="0" wp14:anchorId="7BCAC4BF" wp14:editId="2CEADF6E">
            <wp:extent cx="2010994" cy="1644650"/>
            <wp:effectExtent l="0" t="0" r="8890" b="0"/>
            <wp:docPr id="1" name="Рисунок 1" descr="E:\НОВАЯ ЭРА\ФОТО 22\20221005_092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АЯ ЭРА\ФОТО 22\20221005_0921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485" cy="16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DB6">
        <w:rPr>
          <w:rFonts w:cstheme="minorHAnsi"/>
          <w:sz w:val="24"/>
          <w:szCs w:val="24"/>
        </w:rPr>
        <w:t xml:space="preserve">      </w:t>
      </w:r>
      <w:r w:rsidR="00322D1E">
        <w:rPr>
          <w:noProof/>
          <w:lang w:eastAsia="ru-RU"/>
        </w:rPr>
        <w:t xml:space="preserve">                                         </w:t>
      </w:r>
      <w:r w:rsidR="00322D1E" w:rsidRPr="00856AA6">
        <w:rPr>
          <w:noProof/>
          <w:lang w:eastAsia="ru-RU"/>
        </w:rPr>
        <w:drawing>
          <wp:inline distT="0" distB="0" distL="0" distR="0" wp14:anchorId="498A452B" wp14:editId="588C6407">
            <wp:extent cx="1708440" cy="1577340"/>
            <wp:effectExtent l="0" t="0" r="6350" b="3810"/>
            <wp:docPr id="2" name="Рисунок 2" descr="E:\НОВАЯ ЭРА\ФОТО 22\20221005_092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ОВАЯ ЭРА\ФОТО 22\20221005_0921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745" cy="158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1E" w:rsidRDefault="00236D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Основная задача игр в этот период формирование эмоционального контакта, доверия детей к воспитателю. Эмоциональное общение воспитателя в игре, совместные действия, сопровождаемые улыбкой, интонацие</w:t>
      </w:r>
      <w:r w:rsidR="00322D1E">
        <w:rPr>
          <w:rFonts w:cstheme="minorHAnsi"/>
          <w:sz w:val="24"/>
          <w:szCs w:val="24"/>
        </w:rPr>
        <w:t>й снимает</w:t>
      </w:r>
      <w:r>
        <w:rPr>
          <w:rFonts w:cstheme="minorHAnsi"/>
          <w:sz w:val="24"/>
          <w:szCs w:val="24"/>
        </w:rPr>
        <w:t xml:space="preserve"> напряжение у детей</w:t>
      </w:r>
      <w:r w:rsidR="00322D1E">
        <w:rPr>
          <w:rFonts w:cstheme="minorHAnsi"/>
          <w:sz w:val="24"/>
          <w:szCs w:val="24"/>
        </w:rPr>
        <w:t>, пробуждается</w:t>
      </w:r>
      <w:r>
        <w:rPr>
          <w:rFonts w:cstheme="minorHAnsi"/>
          <w:sz w:val="24"/>
          <w:szCs w:val="24"/>
        </w:rPr>
        <w:t xml:space="preserve"> интерес и приходит д</w:t>
      </w:r>
      <w:r w:rsidR="00322D1E">
        <w:rPr>
          <w:rFonts w:cstheme="minorHAnsi"/>
          <w:sz w:val="24"/>
          <w:szCs w:val="24"/>
        </w:rPr>
        <w:t>ушевный комфорт. Совместные игры помогают малышам пройти непростой период адаптации к детскому саду легко и радостно.</w:t>
      </w:r>
    </w:p>
    <w:p w:rsidR="00322D1E" w:rsidRPr="00322D1E" w:rsidRDefault="00322D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Психологическая служба ДОУ желает Вам хорошего настроения, </w:t>
      </w:r>
      <w:r w:rsidR="00C24B39">
        <w:rPr>
          <w:rFonts w:cstheme="minorHAnsi"/>
          <w:sz w:val="24"/>
          <w:szCs w:val="24"/>
        </w:rPr>
        <w:t>положительных эмоций, чтобы легко и радостно проживать разные жизненные периоды.</w:t>
      </w:r>
    </w:p>
    <w:p w:rsidR="00856AA6" w:rsidRDefault="00856AA6"/>
    <w:p w:rsidR="00C24B39" w:rsidRDefault="00C24B39">
      <w:r w:rsidRPr="00856AA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FDD21E2" wp14:editId="0169A6A2">
            <wp:simplePos x="0" y="0"/>
            <wp:positionH relativeFrom="margin">
              <wp:posOffset>3517900</wp:posOffset>
            </wp:positionH>
            <wp:positionV relativeFrom="paragraph">
              <wp:posOffset>782320</wp:posOffset>
            </wp:positionV>
            <wp:extent cx="2565400" cy="1442720"/>
            <wp:effectExtent l="0" t="0" r="6350" b="5080"/>
            <wp:wrapSquare wrapText="bothSides"/>
            <wp:docPr id="4" name="Рисунок 4" descr="E:\НОВАЯ ЭРА\ФОТО 22\20221005_09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НОВАЯ ЭРА\ФОТО 22\20221005_091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AA6" w:rsidRPr="00856AA6">
        <w:rPr>
          <w:noProof/>
          <w:lang w:eastAsia="ru-RU"/>
        </w:rPr>
        <w:drawing>
          <wp:inline distT="0" distB="0" distL="0" distR="0" wp14:anchorId="0813A1D2" wp14:editId="7433AADC">
            <wp:extent cx="2313799" cy="1301512"/>
            <wp:effectExtent l="0" t="0" r="0" b="0"/>
            <wp:docPr id="3" name="Рисунок 3" descr="E:\НОВАЯ ЭРА\ФОТО 22\20221005_091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ОВАЯ ЭРА\ФОТО 22\20221005_0913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799" cy="130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D1E">
        <w:t xml:space="preserve"> </w:t>
      </w:r>
    </w:p>
    <w:p w:rsidR="00856AA6" w:rsidRDefault="00322D1E">
      <w:r>
        <w:t xml:space="preserve">                                                 </w:t>
      </w:r>
      <w:r w:rsidRPr="00856AA6">
        <w:rPr>
          <w:noProof/>
          <w:lang w:eastAsia="ru-RU"/>
        </w:rPr>
        <w:drawing>
          <wp:inline distT="0" distB="0" distL="0" distR="0" wp14:anchorId="7D2EB540" wp14:editId="03EC57DB">
            <wp:extent cx="2559050" cy="1439466"/>
            <wp:effectExtent l="0" t="0" r="0" b="8890"/>
            <wp:docPr id="5" name="Рисунок 5" descr="E:\НОВАЯ ЭРА\ФОТО 22\20221005_09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НОВАЯ ЭРА\ФОТО 22\20221005_0913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888" cy="14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1E" w:rsidRDefault="00322D1E"/>
    <w:p w:rsidR="00322D1E" w:rsidRDefault="00322D1E"/>
    <w:p w:rsidR="00856AA6" w:rsidRDefault="00856AA6"/>
    <w:p w:rsidR="00856AA6" w:rsidRDefault="00856AA6"/>
    <w:p w:rsidR="00856AA6" w:rsidRDefault="00856AA6"/>
    <w:p w:rsidR="00856AA6" w:rsidRDefault="00856AA6"/>
    <w:p w:rsidR="000D38CE" w:rsidRDefault="000D38CE"/>
    <w:sectPr w:rsidR="000D38CE" w:rsidSect="00116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FA"/>
    <w:rsid w:val="000D38CE"/>
    <w:rsid w:val="00116413"/>
    <w:rsid w:val="00236DB6"/>
    <w:rsid w:val="00322D1E"/>
    <w:rsid w:val="00440806"/>
    <w:rsid w:val="005A666C"/>
    <w:rsid w:val="00856AA6"/>
    <w:rsid w:val="00C24B39"/>
    <w:rsid w:val="00E91AFA"/>
    <w:rsid w:val="00EB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C1C7A-FD12-451D-8C95-DC6767D3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2022-10-05T10:29:00Z</dcterms:created>
  <dcterms:modified xsi:type="dcterms:W3CDTF">2022-10-05T12:15:00Z</dcterms:modified>
</cp:coreProperties>
</file>