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8F3" w:rsidRDefault="008A5E3E" w:rsidP="00B44D71">
      <w:pPr>
        <w:shd w:val="clear" w:color="auto" w:fill="FFFFFF"/>
        <w:spacing w:before="150" w:after="0" w:line="450" w:lineRule="atLeast"/>
        <w:outlineLvl w:val="0"/>
        <w:rPr>
          <w:rFonts w:ascii="Times New Roman" w:eastAsia="Times New Roman" w:hAnsi="Times New Roman" w:cs="Times New Roman"/>
          <w:color w:val="17365D" w:themeColor="text2" w:themeShade="B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kern w:val="36"/>
          <w:sz w:val="28"/>
          <w:szCs w:val="28"/>
          <w:lang w:eastAsia="ru-RU"/>
        </w:rPr>
        <w:t>.</w:t>
      </w:r>
    </w:p>
    <w:p w:rsidR="00A468F3" w:rsidRPr="00A468F3" w:rsidRDefault="00A468F3" w:rsidP="00A468F3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28"/>
          <w:szCs w:val="28"/>
          <w:lang w:eastAsia="ru-RU"/>
        </w:rPr>
      </w:pPr>
      <w:bookmarkStart w:id="0" w:name="_GoBack"/>
      <w:r w:rsidRPr="00A468F3"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28"/>
          <w:szCs w:val="28"/>
          <w:lang w:eastAsia="ru-RU"/>
        </w:rPr>
        <w:t xml:space="preserve">Неделя безопасности </w:t>
      </w:r>
      <w:r w:rsidR="00B44D71" w:rsidRPr="00A468F3"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28"/>
          <w:szCs w:val="28"/>
          <w:lang w:eastAsia="ru-RU"/>
        </w:rPr>
        <w:t xml:space="preserve"> </w:t>
      </w:r>
      <w:r w:rsidRPr="00A468F3"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28"/>
          <w:szCs w:val="28"/>
          <w:lang w:eastAsia="ru-RU"/>
        </w:rPr>
        <w:t>в нашей группе.</w:t>
      </w:r>
    </w:p>
    <w:p w:rsidR="00B44D71" w:rsidRPr="00A468F3" w:rsidRDefault="00781E94" w:rsidP="00A468F3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28"/>
          <w:szCs w:val="28"/>
          <w:lang w:eastAsia="ru-RU"/>
        </w:rPr>
        <w:t>«</w:t>
      </w:r>
      <w:r w:rsidR="00B44D71" w:rsidRPr="00A468F3"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28"/>
          <w:szCs w:val="28"/>
          <w:lang w:eastAsia="ru-RU"/>
        </w:rPr>
        <w:t>Страна правил дорожного движения»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28"/>
          <w:szCs w:val="28"/>
          <w:lang w:eastAsia="ru-RU"/>
        </w:rPr>
        <w:t>Встреча с инспектором ГИБД</w:t>
      </w:r>
      <w:r w:rsidR="00B44D71" w:rsidRPr="00A468F3">
        <w:rPr>
          <w:rFonts w:ascii="Times New Roman" w:eastAsia="Times New Roman" w:hAnsi="Times New Roman" w:cs="Times New Roman"/>
          <w:b/>
          <w:color w:val="17365D" w:themeColor="text2" w:themeShade="BF"/>
          <w:kern w:val="36"/>
          <w:sz w:val="28"/>
          <w:szCs w:val="28"/>
          <w:lang w:eastAsia="ru-RU"/>
        </w:rPr>
        <w:t>Д</w:t>
      </w:r>
    </w:p>
    <w:bookmarkEnd w:id="0"/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Цель: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Ознакомить детей с правилами дорожного движения, с транспортом, его </w:t>
      </w:r>
      <w:proofErr w:type="gramStart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значении</w:t>
      </w:r>
      <w:proofErr w:type="gramEnd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, правилах поведения на дороге. Закреплять умение детей различать дорожные знаки: сервиса, информационно-указательные, предупреждающие.      Закреплять знания о работе инспектора ГИБДД. Развивать внимание наблюдательность, мышление, сообразительность, быстроту реакции.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Воспитывать согласованность и сотрудничество, интерес к работе инспектора ГИБДД, желание знать и соблюдать правила дорожного движения.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  Предварительная работа: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Знакомство с дорожными знаками, заучивание стихов, загадывание загадок, беседы о транспорте, его назначении, правилах поведения на дороге, раскраски детей.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  Оборудование: 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дорожные знаки: сервиса, информационно-указательные, предупреждающие, запрещающие, жезл. 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  НОД: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- Дети, сегодня мы поговорим о правилах дорожного движения. Сейчас на улицах города много транспорта.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Назовите, какие виды транспорта вы знаете?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 xml:space="preserve">     (Ответы детей.)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Но так было не всегда. Когда-то люди передвигались пешком, даже на очень большие расстояния, потом человек стал приручать животных и передвигаться на них. А вы знаете, на каких животных передвигались люди?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 xml:space="preserve">     Ответы детей: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(на ослах, собаках, верблюдах, оленях, слонах, лошадях).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Шли годы, появилась техника, люди изобрели первые автомобили. Они ездили очень медленно, люди боялись первых машин. Но со временем люди поняли, что передвигаться на автомобилях очень удобно и быстро. И вот сейчас колесят по всем дорогам новые, быстрые, современные автомобили. Но бывают ситуации, когда автомобиль становится опасным для человека.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- В каком случае автомобиль становится опасным?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(Если люди не соблюдают правила дорожного движения.)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Дети, вы знаете, кто следит за порядком на дороге?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(Инспектор ГИБДД.)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Посмотрите: постовой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Встал на нашей мостовой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Быстро руку протянул,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Ловко палочкой взмахнул.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Вы видали? Вы видали?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Все машины сразу встали.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Дружно встали в три ряда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 не едут никуда.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>Не волнуется народ,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Через улицу идет.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 стоит на мостовой,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Как волшебник постовой.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Все машины одному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Подчиняются ему.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- Сегодня у нас в гостях инспектор ГИБДД, капитан полиции Максим </w:t>
      </w:r>
      <w:proofErr w:type="spellStart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Талгатович</w:t>
      </w:r>
      <w:proofErr w:type="spellEnd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. 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  Предоставим ему слово.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Здравствуйте, ребята. Вы знаете, кто я?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(Инспектор ГИБДД.)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Вы знаете, как работает инспектор ГИБДД?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Ответы детей: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- патрулирует улицу,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- следит, чтобы водители и пешеходы не нарушали правила дорожного движения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- следит, чтобы водители не превышали скорость,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- ездит на машинах с «</w:t>
      </w:r>
      <w:proofErr w:type="gramStart"/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мигалками</w:t>
      </w:r>
      <w:proofErr w:type="gramEnd"/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».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- следит, чтобы люди и автомобили на дороге не пострадали...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   Инспектор ГИБДД: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Молодцы, ребята, вы много знаете о моей профессии. Вы уже взрослые, скоро пойдете в школу, будете самостоятельно ходить по улице, переходить дорогу. Чтобы с вами не случилась беда, вы должны знать правила поведения на улице. Я хочу проверить, знаете ли вы эти правила и приготовил для вас игры-задания, но сначала скажите,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как называется предмет, который у меня в руке? </w:t>
      </w: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(Жезл.)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1. Игра «Веселый жезл»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Дети стоят в кругу, инспектор задает вопросы детям, тот ребенок, на которого укажет жезл, </w:t>
      </w:r>
      <w:proofErr w:type="gramStart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отвечает на вопрос за правильный ответ получает</w:t>
      </w:r>
      <w:proofErr w:type="gramEnd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значок.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Сколько колёс у легкового автомобиля?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(Четыре.)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Где разрешено ходить пешеходам?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(По тротуару.)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Кто управляет автомобилем?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(Водитель.)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Как называется место пересечения двух дорог?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(Перекрёсток.)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Что произойдет, если пешеход или водитель нарушат правила дорожного движения?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(ДТП или авария.)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Сколько сигналов у пешеходного светофора?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(Два.)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Сколько сигналов у транспортного светофора?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(Три.)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На какой свет нельзя переходить улицу?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</w:t>
      </w:r>
      <w:proofErr w:type="gramStart"/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На</w:t>
      </w:r>
      <w:proofErr w:type="gramEnd"/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 xml:space="preserve"> красный.)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На какой свет светофора машины начинают движение?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lastRenderedPageBreak/>
        <w:t>(</w:t>
      </w:r>
      <w:proofErr w:type="gramStart"/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На</w:t>
      </w:r>
      <w:proofErr w:type="gramEnd"/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 xml:space="preserve"> зеленый.)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Какой свет светофора говорит «Готовься!»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(Желтый)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На какое животное похож пешеходный переход?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(На зебру.)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У каких машин есть специальные звуковые и световые сигналы?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(Пожарная и милицейская машины, «Скорая помощь».)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Где разрешено играть детям?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(На детской площадке.)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Молодцы! На все вопросы ответили правильно.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А теперь я вам покажу и расскажу о движении транспорта по городу. Подойдите все к макету городской дороги.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(Инспектор объясняет и показывает правила дорожного движения в городе.)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Инспектор ГИБДД: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- Какие дорожные знаки вы знаете?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(Дети называют)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Светофор: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Должен каждый знать шофер,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Что главней всех светофор: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Если смотрит красным глазом,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Останавливайся сразу.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Если вспыхнет желтый глаз,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Жди, он сменится сейчас.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А зеленый глаз зажжет –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Смело поезжай вперед!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Знак «Больница»: 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Если нужно вам лечиться,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Знак подскажет, где больница.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Сто серьезных докторов</w:t>
      </w:r>
      <w:proofErr w:type="gramStart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Т</w:t>
      </w:r>
      <w:proofErr w:type="gramEnd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ам вам скажут: «Будь здоров!»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Знак «Дети»: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Посреди дороги дети,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Мы всегда за них в ответе.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Чтоб не плакал их родитель,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Будь внимательней, водитель!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Знак «Движение пешеходов запрещено»: 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В дождь и в ясную погоду</w:t>
      </w:r>
      <w:proofErr w:type="gramStart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З</w:t>
      </w:r>
      <w:proofErr w:type="gramEnd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десь не ходят пешеходы.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Говорит им знак одно: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«Вам ходить запрещено!»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Знак «Пешеходный переход»: 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Здесь наземный переход,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Ходит целый день народ.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Ты, водитель, не грусти,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Пешехода пропусти!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lastRenderedPageBreak/>
        <w:t> </w:t>
      </w: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Знак «Подземный пешеходный переход»: 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Знает каждый пешеход</w:t>
      </w:r>
      <w:proofErr w:type="gramStart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П</w:t>
      </w:r>
      <w:proofErr w:type="gramEnd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ро подземный этот ход.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Город он не украшает,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Но машинам не мешает!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Знак «Движение без остановки запрещено»: 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Ты, шофер, не торопись,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Видишь знак, остановись!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Прежде чем продолжить путь,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Осмотреться не забудь.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Знак «Обгон запрещен»: 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Знак любителей обгона</w:t>
      </w:r>
      <w:proofErr w:type="gramStart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О</w:t>
      </w:r>
      <w:proofErr w:type="gramEnd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бъявляет вне закона.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В этом месте, сразу ясно,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br/>
        <w:t>Обгонять других опасно!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Инспектор хвалит детей и спрашивает: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Дети, что помогает водителям и пешеходам безопасно передвигаться на дороге?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(Светофор.)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Детям показывают светофор.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- Воспитатель:</w:t>
      </w: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 Светофор - самый главный помощник для пешеходов и водителей.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Он вежливый и строгий,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Известен на весь мир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На улице широкой,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- он Главный командир.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Свет зеленый - проходи,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Желтый - лучше погоди.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Если свет зажегся красный ...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Значит, двигаться опасно!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2. Игра «Сигналы светофора»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(Игра проводится под песню «Зеленый свет».)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proofErr w:type="gramStart"/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На зеленый свет светофора дети бегают по залу, на желтый готовятся, на красный стоят на месте.</w:t>
      </w:r>
      <w:proofErr w:type="gramEnd"/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3. Игра «Найди лишнее»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Назовите лишнего участника дорожного движения.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(Грузовик, дом, «Скорая помощь», автобус.)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Назовите лишнее транспортное средство.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(Грузовик, легковая машина, пожарная машина, детская коляска.)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Назовите транспортное средство, которое не является общественным транспортом.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t>(Автобус, легковая машина, троллейбус, трамвай.)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Инспектор хвалит детей за правильные ответы и хорошие знания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правил дорожного движения.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4. Игра – соревнование «Обойди препятствие»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8"/>
          <w:szCs w:val="28"/>
          <w:lang w:eastAsia="ru-RU"/>
        </w:rPr>
        <w:lastRenderedPageBreak/>
        <w:t>(Дети делятся на 2 команды и по очереди проходят дистанцию на машине объезжая препятствия, какая команда победит.)</w:t>
      </w:r>
    </w:p>
    <w:p w:rsidR="00781E94" w:rsidRPr="00A468F3" w:rsidRDefault="00781E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>- Молодцы ребята, все хорошо усвоили правила дорожного движения и заслуживаете звание «Юный помощник инспектора ГИБДД».</w:t>
      </w:r>
    </w:p>
    <w:p w:rsidR="00815394" w:rsidRPr="00A468F3" w:rsidRDefault="00815394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468F3"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  <w:t xml:space="preserve">     Инспектор раздал всем детям светоотражающие элементы на руку.</w:t>
      </w:r>
    </w:p>
    <w:p w:rsidR="00BF1548" w:rsidRPr="00A468F3" w:rsidRDefault="00BF1548" w:rsidP="00A468F3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</w:p>
    <w:p w:rsidR="00781E94" w:rsidRPr="00A468F3" w:rsidRDefault="00BF1548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468F3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E0D79C6" wp14:editId="0605692A">
            <wp:extent cx="4475747" cy="2521431"/>
            <wp:effectExtent l="0" t="0" r="1270" b="0"/>
            <wp:docPr id="1" name="Рисунок 1" descr="C:\Users\User\Downloads\20221118_09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1118_0948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9" cy="250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48" w:rsidRPr="00A468F3" w:rsidRDefault="00BF1548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F1548" w:rsidRPr="00A468F3" w:rsidRDefault="00BF1548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468F3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8A027A2" wp14:editId="531D2E3E">
            <wp:extent cx="4185978" cy="2358189"/>
            <wp:effectExtent l="0" t="0" r="5080" b="4445"/>
            <wp:docPr id="2" name="Рисунок 2" descr="C:\Users\User\Downloads\20221118_095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21118_095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884" cy="235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48" w:rsidRPr="00A468F3" w:rsidRDefault="00BF1548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F1548" w:rsidRPr="00A468F3" w:rsidRDefault="00BF1548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468F3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 wp14:anchorId="2183E9CD" wp14:editId="5CAD18D0">
            <wp:extent cx="5065094" cy="2853442"/>
            <wp:effectExtent l="0" t="0" r="2540" b="4445"/>
            <wp:docPr id="3" name="Рисунок 3" descr="C:\Users\User\Downloads\20221118_09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21118_094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140" cy="28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48" w:rsidRPr="00A468F3" w:rsidRDefault="00BF1548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468F3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779DDE5E" wp14:editId="7E68B12F">
            <wp:extent cx="4380357" cy="1973179"/>
            <wp:effectExtent l="0" t="0" r="1270" b="8255"/>
            <wp:docPr id="5" name="Рисунок 5" descr="C:\Users\User\Downloads\20221124_16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21124_161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64" cy="196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F1548" w:rsidRPr="00A468F3" w:rsidRDefault="00B3526B" w:rsidP="00A468F3">
      <w:pPr>
        <w:spacing w:after="0" w:line="24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468F3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1624DCA" wp14:editId="034EFFA6">
            <wp:extent cx="4529616" cy="2354589"/>
            <wp:effectExtent l="0" t="0" r="4445" b="7620"/>
            <wp:docPr id="4" name="Рисунок 4" descr="C:\Users\User\Downloads\20221124_16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21124_161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194" cy="23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468F3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 wp14:anchorId="08B23ECD" wp14:editId="391FFA7E">
            <wp:extent cx="4812631" cy="2714028"/>
            <wp:effectExtent l="0" t="0" r="7620" b="0"/>
            <wp:docPr id="6" name="Рисунок 6" descr="C:\Users\User\Downloads\20221124_16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0221124_161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65" cy="27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</w:pPr>
      <w:r w:rsidRPr="00A468F3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1AD99134" wp14:editId="27A42F7D">
            <wp:extent cx="2265240" cy="3128211"/>
            <wp:effectExtent l="0" t="0" r="1905" b="0"/>
            <wp:docPr id="8" name="Рисунок 8" descr="C:\Users\User\Downloads\20221124_16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0221124_162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8057" cy="311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6B" w:rsidRPr="00A468F3" w:rsidRDefault="00B3526B" w:rsidP="00A468F3">
      <w:pPr>
        <w:spacing w:after="0" w:line="240" w:lineRule="auto"/>
        <w:ind w:left="-567"/>
        <w:jc w:val="right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468F3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60BE9FB5" wp14:editId="0C01BFAB">
            <wp:extent cx="4303089" cy="2073349"/>
            <wp:effectExtent l="0" t="0" r="2540" b="3175"/>
            <wp:docPr id="7" name="Рисунок 7" descr="C:\Users\User\Downloads\20221124_16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20221124_1619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47" cy="20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3526B" w:rsidRPr="00A468F3" w:rsidRDefault="00B3526B" w:rsidP="00A468F3">
      <w:pPr>
        <w:spacing w:after="0" w:line="240" w:lineRule="auto"/>
        <w:ind w:left="-567"/>
        <w:jc w:val="center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A468F3"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 wp14:anchorId="3A22BF97" wp14:editId="621CCDBC">
            <wp:extent cx="4593266" cy="2590321"/>
            <wp:effectExtent l="0" t="0" r="0" b="635"/>
            <wp:docPr id="10" name="Рисунок 10" descr="C:\Users\User\Downloads\20221124_16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20221124_162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20" cy="25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B3526B" w:rsidRPr="00A468F3" w:rsidRDefault="00B3526B" w:rsidP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A468F3" w:rsidRPr="00A468F3" w:rsidRDefault="00A468F3">
      <w:pPr>
        <w:spacing w:after="0" w:line="240" w:lineRule="auto"/>
        <w:ind w:left="-567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sectPr w:rsidR="00A468F3" w:rsidRPr="00A468F3" w:rsidSect="00BF1548">
      <w:pgSz w:w="11906" w:h="16838"/>
      <w:pgMar w:top="1134" w:right="850" w:bottom="1134" w:left="1701" w:header="708" w:footer="708" w:gutter="0"/>
      <w:pgBorders w:offsetFrom="page">
        <w:top w:val="triple" w:sz="4" w:space="24" w:color="365F91" w:themeColor="accent1" w:themeShade="BF"/>
        <w:left w:val="triple" w:sz="4" w:space="24" w:color="365F91" w:themeColor="accent1" w:themeShade="BF"/>
        <w:bottom w:val="triple" w:sz="4" w:space="24" w:color="365F91" w:themeColor="accent1" w:themeShade="BF"/>
        <w:right w:val="triple" w:sz="4" w:space="24" w:color="365F91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E94"/>
    <w:rsid w:val="00781E94"/>
    <w:rsid w:val="00815394"/>
    <w:rsid w:val="008A5E3E"/>
    <w:rsid w:val="00A468F3"/>
    <w:rsid w:val="00B3526B"/>
    <w:rsid w:val="00B44D71"/>
    <w:rsid w:val="00BF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1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0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Домашний</cp:lastModifiedBy>
  <cp:revision>6</cp:revision>
  <dcterms:created xsi:type="dcterms:W3CDTF">2022-11-28T12:49:00Z</dcterms:created>
  <dcterms:modified xsi:type="dcterms:W3CDTF">2022-12-03T03:02:00Z</dcterms:modified>
</cp:coreProperties>
</file>