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2B" w:rsidRDefault="0013312B">
      <w:pPr>
        <w:pStyle w:val="a3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3171</wp:posOffset>
            </wp:positionV>
            <wp:extent cx="10689590" cy="7550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59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                                               </w:t>
      </w:r>
    </w:p>
    <w:p w:rsidR="0013312B" w:rsidRDefault="0013312B">
      <w:pPr>
        <w:pStyle w:val="a3"/>
        <w:rPr>
          <w:noProof/>
          <w:lang w:eastAsia="ru-RU"/>
        </w:rPr>
      </w:pPr>
    </w:p>
    <w:p w:rsidR="0013312B" w:rsidRDefault="0013312B">
      <w:pPr>
        <w:pStyle w:val="a3"/>
        <w:rPr>
          <w:noProof/>
          <w:lang w:eastAsia="ru-RU"/>
        </w:rPr>
      </w:pPr>
    </w:p>
    <w:p w:rsidR="0013312B" w:rsidRDefault="0013312B">
      <w:pPr>
        <w:pStyle w:val="a3"/>
        <w:rPr>
          <w:noProof/>
          <w:lang w:eastAsia="ru-RU"/>
        </w:rPr>
      </w:pPr>
    </w:p>
    <w:p w:rsidR="0013312B" w:rsidRDefault="0013312B">
      <w:pPr>
        <w:pStyle w:val="a3"/>
        <w:rPr>
          <w:noProof/>
          <w:lang w:eastAsia="ru-RU"/>
        </w:rPr>
      </w:pPr>
    </w:p>
    <w:p w:rsidR="0013312B" w:rsidRDefault="0013312B">
      <w:pPr>
        <w:pStyle w:val="a3"/>
        <w:rPr>
          <w:noProof/>
          <w:lang w:eastAsia="ru-RU"/>
        </w:rPr>
      </w:pPr>
    </w:p>
    <w:p w:rsidR="0013312B" w:rsidRDefault="0013312B">
      <w:pPr>
        <w:pStyle w:val="a3"/>
        <w:rPr>
          <w:noProof/>
          <w:lang w:eastAsia="ru-RU"/>
        </w:rPr>
      </w:pPr>
    </w:p>
    <w:p w:rsidR="000E066C" w:rsidRPr="0013312B" w:rsidRDefault="0013312B">
      <w:pPr>
        <w:pStyle w:val="a3"/>
        <w:rPr>
          <w:rFonts w:ascii="Times New Roman" w:hAnsi="Times New Roman" w:cs="Times New Roman"/>
          <w:color w:val="632423" w:themeColor="accent2" w:themeShade="80"/>
          <w:sz w:val="20"/>
        </w:rPr>
      </w:pPr>
      <w:r>
        <w:rPr>
          <w:noProof/>
          <w:lang w:eastAsia="ru-RU"/>
        </w:rPr>
        <w:t xml:space="preserve">                                                                         </w:t>
      </w:r>
      <w:bookmarkStart w:id="0" w:name="_GoBack"/>
      <w:bookmarkEnd w:id="0"/>
      <w:r w:rsidRPr="0013312B">
        <w:rPr>
          <w:rFonts w:ascii="Times New Roman" w:hAnsi="Times New Roman" w:cs="Times New Roman"/>
          <w:noProof/>
          <w:color w:val="632423" w:themeColor="accent2" w:themeShade="80"/>
          <w:lang w:eastAsia="ru-RU"/>
        </w:rPr>
        <w:t>Хайрутдинова Вера Васильевна</w:t>
      </w:r>
    </w:p>
    <w:p w:rsidR="000E066C" w:rsidRPr="0013312B" w:rsidRDefault="000E066C">
      <w:pPr>
        <w:pStyle w:val="a3"/>
        <w:rPr>
          <w:rFonts w:ascii="Times New Roman" w:hAnsi="Times New Roman" w:cs="Times New Roman"/>
          <w:color w:val="632423" w:themeColor="accent2" w:themeShade="80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rPr>
          <w:rFonts w:ascii="Times New Roman"/>
          <w:sz w:val="20"/>
        </w:rPr>
      </w:pPr>
    </w:p>
    <w:p w:rsidR="000E066C" w:rsidRDefault="000E066C">
      <w:pPr>
        <w:pStyle w:val="a3"/>
        <w:spacing w:before="7"/>
        <w:rPr>
          <w:rFonts w:ascii="Times New Roman"/>
          <w:sz w:val="29"/>
        </w:rPr>
      </w:pPr>
    </w:p>
    <w:p w:rsidR="000E066C" w:rsidRDefault="0013312B">
      <w:pPr>
        <w:pStyle w:val="a3"/>
        <w:spacing w:before="48" w:line="223" w:lineRule="auto"/>
        <w:ind w:left="4826" w:firstLine="1776"/>
      </w:pPr>
      <w:r>
        <w:t>«Социально-личностное 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пособия</w:t>
      </w:r>
      <w:r>
        <w:rPr>
          <w:spacing w:val="-8"/>
        </w:rPr>
        <w:t xml:space="preserve"> </w:t>
      </w:r>
      <w:r>
        <w:t>«Познаю</w:t>
      </w:r>
      <w:r>
        <w:rPr>
          <w:spacing w:val="-7"/>
        </w:rPr>
        <w:t xml:space="preserve"> </w:t>
      </w:r>
      <w:r>
        <w:t>себя»</w:t>
      </w:r>
    </w:p>
    <w:p w:rsidR="000E066C" w:rsidRDefault="0013312B">
      <w:pPr>
        <w:pStyle w:val="a3"/>
        <w:spacing w:before="2"/>
        <w:ind w:left="5635"/>
      </w:pPr>
      <w:r>
        <w:t>(авторы</w:t>
      </w:r>
      <w:r>
        <w:rPr>
          <w:spacing w:val="-7"/>
        </w:rPr>
        <w:t xml:space="preserve"> </w:t>
      </w:r>
      <w:r>
        <w:t>М.В.</w:t>
      </w:r>
      <w:r>
        <w:rPr>
          <w:spacing w:val="-6"/>
        </w:rPr>
        <w:t xml:space="preserve"> </w:t>
      </w:r>
      <w:proofErr w:type="spellStart"/>
      <w:r>
        <w:t>Корепанова</w:t>
      </w:r>
      <w:proofErr w:type="spellEnd"/>
      <w:r>
        <w:t>,</w:t>
      </w:r>
      <w:r>
        <w:rPr>
          <w:spacing w:val="-6"/>
        </w:rPr>
        <w:t xml:space="preserve"> </w:t>
      </w:r>
      <w:r>
        <w:t>Е.В.</w:t>
      </w:r>
      <w:r>
        <w:rPr>
          <w:spacing w:val="-5"/>
        </w:rPr>
        <w:t xml:space="preserve"> </w:t>
      </w:r>
      <w:proofErr w:type="spellStart"/>
      <w:r>
        <w:t>Харлампова</w:t>
      </w:r>
      <w:proofErr w:type="spellEnd"/>
      <w:r>
        <w:t>)»</w:t>
      </w: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rPr>
          <w:sz w:val="20"/>
        </w:rPr>
      </w:pPr>
    </w:p>
    <w:p w:rsidR="000E066C" w:rsidRDefault="000E066C">
      <w:pPr>
        <w:pStyle w:val="a3"/>
        <w:spacing w:before="4"/>
        <w:rPr>
          <w:sz w:val="22"/>
        </w:rPr>
      </w:pPr>
    </w:p>
    <w:p w:rsidR="000E066C" w:rsidRDefault="0013312B">
      <w:pPr>
        <w:spacing w:before="27"/>
        <w:ind w:left="8038"/>
        <w:rPr>
          <w:sz w:val="36"/>
        </w:rPr>
      </w:pPr>
      <w:r>
        <w:rPr>
          <w:sz w:val="36"/>
        </w:rPr>
        <w:t>12.01.2023</w:t>
      </w:r>
    </w:p>
    <w:sectPr w:rsidR="000E066C">
      <w:type w:val="continuous"/>
      <w:pgSz w:w="16840" w:h="11910" w:orient="landscape"/>
      <w:pgMar w:top="1100" w:right="1120" w:bottom="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066C"/>
    <w:rsid w:val="000E066C"/>
    <w:rsid w:val="0013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8"/>
      <w:szCs w:val="3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2023-01-14T14:42:00Z</dcterms:created>
  <dcterms:modified xsi:type="dcterms:W3CDTF">2023-01-14T14:44:00Z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2023-01-14T00:00:00Z</vt:filetime>
  </property>
</Properties>
</file>