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AA" w:rsidRDefault="006F03AA">
      <w:pPr>
        <w:rPr>
          <w:rFonts w:ascii="Times New Roman" w:hAnsi="Times New Roman" w:cs="Times New Roman"/>
          <w:b/>
          <w:sz w:val="28"/>
          <w:szCs w:val="28"/>
        </w:rPr>
      </w:pPr>
    </w:p>
    <w:p w:rsidR="003574DA" w:rsidRDefault="006F03AA" w:rsidP="006F03AA">
      <w:pPr>
        <w:rPr>
          <w:rFonts w:ascii="Times New Roman" w:hAnsi="Times New Roman" w:cs="Times New Roman"/>
          <w:sz w:val="28"/>
          <w:szCs w:val="28"/>
        </w:rPr>
      </w:pPr>
      <w:r w:rsidRPr="006F03AA">
        <w:rPr>
          <w:i/>
          <w:noProof/>
          <w:sz w:val="36"/>
          <w:szCs w:val="36"/>
        </w:rPr>
        <w:drawing>
          <wp:anchor distT="0" distB="0" distL="114300" distR="114300" simplePos="0" relativeHeight="251658240" behindDoc="0" locked="0" layoutInCell="1" allowOverlap="1">
            <wp:simplePos x="5093970" y="716280"/>
            <wp:positionH relativeFrom="margin">
              <wp:align>left</wp:align>
            </wp:positionH>
            <wp:positionV relativeFrom="margin">
              <wp:align>top</wp:align>
            </wp:positionV>
            <wp:extent cx="2113280" cy="1584960"/>
            <wp:effectExtent l="19050" t="0" r="1270" b="0"/>
            <wp:wrapSquare wrapText="bothSides"/>
            <wp:docPr id="4" name="Рисунок 2" descr="http://healingarts.ru/wp-content/uploads/2013/11/fen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ingarts.ru/wp-content/uploads/2013/11/fenix.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13280" cy="1584960"/>
                    </a:xfrm>
                    <a:prstGeom prst="rect">
                      <a:avLst/>
                    </a:prstGeom>
                    <a:noFill/>
                    <a:ln>
                      <a:noFill/>
                    </a:ln>
                  </pic:spPr>
                </pic:pic>
              </a:graphicData>
            </a:graphic>
          </wp:anchor>
        </w:drawing>
      </w:r>
      <w:r w:rsidRPr="006F03AA">
        <w:rPr>
          <w:rFonts w:ascii="Times New Roman" w:hAnsi="Times New Roman" w:cs="Times New Roman"/>
          <w:b/>
          <w:i/>
          <w:sz w:val="36"/>
          <w:szCs w:val="36"/>
        </w:rPr>
        <w:t xml:space="preserve">     </w:t>
      </w:r>
      <w:r w:rsidR="003574DA" w:rsidRPr="006F03AA">
        <w:rPr>
          <w:rFonts w:ascii="Times New Roman" w:hAnsi="Times New Roman" w:cs="Times New Roman"/>
          <w:b/>
          <w:i/>
          <w:sz w:val="36"/>
          <w:szCs w:val="36"/>
        </w:rPr>
        <w:t xml:space="preserve">Краткое руководство </w:t>
      </w:r>
      <w:proofErr w:type="spellStart"/>
      <w:r w:rsidR="003574DA" w:rsidRPr="006F03AA">
        <w:rPr>
          <w:rFonts w:ascii="Times New Roman" w:hAnsi="Times New Roman" w:cs="Times New Roman"/>
          <w:b/>
          <w:i/>
          <w:sz w:val="36"/>
          <w:szCs w:val="36"/>
        </w:rPr>
        <w:t>арт</w:t>
      </w:r>
      <w:proofErr w:type="spellEnd"/>
      <w:r w:rsidR="003574DA" w:rsidRPr="006F03AA">
        <w:rPr>
          <w:rFonts w:ascii="Times New Roman" w:hAnsi="Times New Roman" w:cs="Times New Roman"/>
          <w:b/>
          <w:i/>
          <w:sz w:val="36"/>
          <w:szCs w:val="36"/>
        </w:rPr>
        <w:t>- терапевта</w:t>
      </w:r>
      <w:r w:rsidR="003574DA" w:rsidRPr="007B2F8B">
        <w:rPr>
          <w:rFonts w:ascii="Times New Roman" w:hAnsi="Times New Roman" w:cs="Times New Roman"/>
          <w:sz w:val="28"/>
          <w:szCs w:val="28"/>
        </w:rPr>
        <w:t xml:space="preserve">  </w:t>
      </w:r>
      <w:r w:rsidR="00B54CA3" w:rsidRPr="007B2F8B">
        <w:rPr>
          <w:rFonts w:ascii="Times New Roman" w:hAnsi="Times New Roman" w:cs="Times New Roman"/>
          <w:sz w:val="28"/>
          <w:szCs w:val="28"/>
        </w:rPr>
        <w:t>Что делать если</w:t>
      </w:r>
      <w:proofErr w:type="gramStart"/>
      <w:r w:rsidR="00B54CA3" w:rsidRPr="007B2F8B">
        <w:rPr>
          <w:rFonts w:ascii="Times New Roman" w:hAnsi="Times New Roman" w:cs="Times New Roman"/>
          <w:sz w:val="28"/>
          <w:szCs w:val="28"/>
        </w:rPr>
        <w:t xml:space="preserve">… </w:t>
      </w:r>
      <w:r w:rsidR="00B54CA3">
        <w:rPr>
          <w:rFonts w:ascii="Times New Roman" w:hAnsi="Times New Roman" w:cs="Times New Roman"/>
          <w:sz w:val="28"/>
          <w:szCs w:val="28"/>
        </w:rPr>
        <w:t xml:space="preserve"> </w:t>
      </w:r>
      <w:r w:rsidR="007B2F8B">
        <w:rPr>
          <w:rFonts w:ascii="Times New Roman" w:hAnsi="Times New Roman" w:cs="Times New Roman"/>
          <w:sz w:val="28"/>
          <w:szCs w:val="28"/>
        </w:rPr>
        <w:t>Б</w:t>
      </w:r>
      <w:proofErr w:type="gramEnd"/>
      <w:r w:rsidR="007B2F8B">
        <w:rPr>
          <w:rFonts w:ascii="Times New Roman" w:hAnsi="Times New Roman" w:cs="Times New Roman"/>
          <w:sz w:val="28"/>
          <w:szCs w:val="28"/>
        </w:rPr>
        <w:t>ывает мы входим в такое состояние задумчивости</w:t>
      </w:r>
      <w:r w:rsidR="003068BA">
        <w:rPr>
          <w:rFonts w:ascii="Times New Roman" w:hAnsi="Times New Roman" w:cs="Times New Roman"/>
          <w:sz w:val="28"/>
          <w:szCs w:val="28"/>
        </w:rPr>
        <w:t xml:space="preserve">,  в котором карандаш в руке  сам </w:t>
      </w:r>
      <w:r w:rsidR="007B2F8B">
        <w:rPr>
          <w:rFonts w:ascii="Times New Roman" w:hAnsi="Times New Roman" w:cs="Times New Roman"/>
          <w:sz w:val="28"/>
          <w:szCs w:val="28"/>
        </w:rPr>
        <w:t xml:space="preserve"> начинает рисовать линии, обычное черкание образует какой-то узор, он бывает узнаваемый, в других случаях вообще «не пойми что». Эти образы выдает нам</w:t>
      </w:r>
      <w:r w:rsidR="003574DA" w:rsidRPr="007B2F8B">
        <w:rPr>
          <w:rFonts w:ascii="Times New Roman" w:hAnsi="Times New Roman" w:cs="Times New Roman"/>
          <w:sz w:val="28"/>
          <w:szCs w:val="28"/>
        </w:rPr>
        <w:t xml:space="preserve"> </w:t>
      </w:r>
      <w:r w:rsidR="007B2F8B">
        <w:rPr>
          <w:rFonts w:ascii="Times New Roman" w:hAnsi="Times New Roman" w:cs="Times New Roman"/>
          <w:sz w:val="28"/>
          <w:szCs w:val="28"/>
        </w:rPr>
        <w:t>наше подсознание. Посланиями можно пользоваться</w:t>
      </w:r>
      <w:r w:rsidR="003574DA" w:rsidRPr="007B2F8B">
        <w:rPr>
          <w:rFonts w:ascii="Times New Roman" w:hAnsi="Times New Roman" w:cs="Times New Roman"/>
          <w:sz w:val="28"/>
          <w:szCs w:val="28"/>
        </w:rPr>
        <w:t xml:space="preserve"> </w:t>
      </w:r>
      <w:r w:rsidR="007B2F8B">
        <w:rPr>
          <w:rFonts w:ascii="Times New Roman" w:hAnsi="Times New Roman" w:cs="Times New Roman"/>
          <w:sz w:val="28"/>
          <w:szCs w:val="28"/>
        </w:rPr>
        <w:t xml:space="preserve">как диагностическим материалом, так и для </w:t>
      </w:r>
      <w:r w:rsidR="001C199E">
        <w:rPr>
          <w:rFonts w:ascii="Times New Roman" w:hAnsi="Times New Roman" w:cs="Times New Roman"/>
          <w:sz w:val="28"/>
          <w:szCs w:val="28"/>
        </w:rPr>
        <w:t xml:space="preserve">достижения чего-то определенного, конкретного. </w:t>
      </w:r>
      <w:r w:rsidR="003574DA" w:rsidRPr="007B2F8B">
        <w:rPr>
          <w:rFonts w:ascii="Times New Roman" w:hAnsi="Times New Roman" w:cs="Times New Roman"/>
          <w:sz w:val="28"/>
          <w:szCs w:val="28"/>
        </w:rPr>
        <w:t xml:space="preserve">                                                                                  </w:t>
      </w:r>
      <w:r w:rsidR="003068BA">
        <w:rPr>
          <w:rFonts w:ascii="Times New Roman" w:hAnsi="Times New Roman" w:cs="Times New Roman"/>
          <w:sz w:val="28"/>
          <w:szCs w:val="28"/>
        </w:rPr>
        <w:t xml:space="preserve">                      </w:t>
      </w:r>
      <w:r w:rsidR="003574DA" w:rsidRPr="007B2F8B">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1C199E">
        <w:rPr>
          <w:rFonts w:ascii="Times New Roman" w:hAnsi="Times New Roman" w:cs="Times New Roman"/>
          <w:sz w:val="28"/>
          <w:szCs w:val="28"/>
        </w:rPr>
        <w:t>Если</w:t>
      </w:r>
      <w:r w:rsidR="003068BA">
        <w:rPr>
          <w:rFonts w:ascii="Times New Roman" w:hAnsi="Times New Roman" w:cs="Times New Roman"/>
          <w:sz w:val="28"/>
          <w:szCs w:val="28"/>
        </w:rPr>
        <w:t xml:space="preserve"> Вы</w:t>
      </w:r>
      <w:r w:rsidR="001C199E">
        <w:rPr>
          <w:rFonts w:ascii="Times New Roman" w:hAnsi="Times New Roman" w:cs="Times New Roman"/>
          <w:sz w:val="28"/>
          <w:szCs w:val="28"/>
        </w:rPr>
        <w:t xml:space="preserve"> у</w:t>
      </w:r>
      <w:r w:rsidR="003164B6" w:rsidRPr="007B2F8B">
        <w:rPr>
          <w:rFonts w:ascii="Times New Roman" w:hAnsi="Times New Roman" w:cs="Times New Roman"/>
          <w:sz w:val="28"/>
          <w:szCs w:val="28"/>
        </w:rPr>
        <w:t>стал</w:t>
      </w:r>
      <w:proofErr w:type="gramStart"/>
      <w:r w:rsidR="003068BA">
        <w:rPr>
          <w:rFonts w:ascii="Times New Roman" w:hAnsi="Times New Roman" w:cs="Times New Roman"/>
          <w:sz w:val="28"/>
          <w:szCs w:val="28"/>
        </w:rPr>
        <w:t>и</w:t>
      </w:r>
      <w:r w:rsidR="003164B6" w:rsidRPr="007B2F8B">
        <w:rPr>
          <w:rFonts w:ascii="Times New Roman" w:hAnsi="Times New Roman" w:cs="Times New Roman"/>
          <w:sz w:val="28"/>
          <w:szCs w:val="28"/>
        </w:rPr>
        <w:t>-</w:t>
      </w:r>
      <w:proofErr w:type="gramEnd"/>
      <w:r w:rsidR="001C199E">
        <w:rPr>
          <w:rFonts w:ascii="Times New Roman" w:hAnsi="Times New Roman" w:cs="Times New Roman"/>
          <w:sz w:val="28"/>
          <w:szCs w:val="28"/>
        </w:rPr>
        <w:t xml:space="preserve"> рисуй</w:t>
      </w:r>
      <w:r w:rsidR="00B54CA3">
        <w:rPr>
          <w:rFonts w:ascii="Times New Roman" w:hAnsi="Times New Roman" w:cs="Times New Roman"/>
          <w:sz w:val="28"/>
          <w:szCs w:val="28"/>
        </w:rPr>
        <w:t xml:space="preserve">те </w:t>
      </w:r>
      <w:r w:rsidR="001C199E">
        <w:rPr>
          <w:rFonts w:ascii="Times New Roman" w:hAnsi="Times New Roman" w:cs="Times New Roman"/>
          <w:sz w:val="28"/>
          <w:szCs w:val="28"/>
        </w:rPr>
        <w:t xml:space="preserve"> </w:t>
      </w:r>
      <w:r w:rsidR="003164B6" w:rsidRPr="007B2F8B">
        <w:rPr>
          <w:rFonts w:ascii="Times New Roman" w:hAnsi="Times New Roman" w:cs="Times New Roman"/>
          <w:sz w:val="28"/>
          <w:szCs w:val="28"/>
        </w:rPr>
        <w:t>розы</w:t>
      </w:r>
      <w:r w:rsidR="003068BA">
        <w:rPr>
          <w:rFonts w:ascii="Times New Roman" w:hAnsi="Times New Roman" w:cs="Times New Roman"/>
          <w:sz w:val="28"/>
          <w:szCs w:val="28"/>
        </w:rPr>
        <w:t>.</w:t>
      </w:r>
      <w:r w:rsidR="003164B6" w:rsidRPr="007B2F8B">
        <w:rPr>
          <w:rFonts w:ascii="Times New Roman" w:hAnsi="Times New Roman" w:cs="Times New Roman"/>
          <w:sz w:val="28"/>
          <w:szCs w:val="28"/>
        </w:rPr>
        <w:t xml:space="preserve"> </w:t>
      </w:r>
      <w:r w:rsidR="001C199E">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1C199E">
        <w:rPr>
          <w:rFonts w:ascii="Times New Roman" w:hAnsi="Times New Roman" w:cs="Times New Roman"/>
          <w:sz w:val="28"/>
          <w:szCs w:val="28"/>
        </w:rPr>
        <w:t xml:space="preserve">Злость можно сбросить, </w:t>
      </w:r>
      <w:r w:rsidR="003164B6" w:rsidRPr="007B2F8B">
        <w:rPr>
          <w:rFonts w:ascii="Times New Roman" w:hAnsi="Times New Roman" w:cs="Times New Roman"/>
          <w:sz w:val="28"/>
          <w:szCs w:val="28"/>
        </w:rPr>
        <w:t xml:space="preserve"> </w:t>
      </w:r>
      <w:r w:rsidR="001C199E">
        <w:rPr>
          <w:rFonts w:ascii="Times New Roman" w:hAnsi="Times New Roman" w:cs="Times New Roman"/>
          <w:sz w:val="28"/>
          <w:szCs w:val="28"/>
        </w:rPr>
        <w:t xml:space="preserve">рисуя </w:t>
      </w:r>
      <w:r w:rsidR="003164B6" w:rsidRPr="007B2F8B">
        <w:rPr>
          <w:rFonts w:ascii="Times New Roman" w:hAnsi="Times New Roman" w:cs="Times New Roman"/>
          <w:sz w:val="28"/>
          <w:szCs w:val="28"/>
        </w:rPr>
        <w:t>линии</w:t>
      </w:r>
      <w:r w:rsidR="00B54CA3">
        <w:rPr>
          <w:rFonts w:ascii="Times New Roman" w:hAnsi="Times New Roman" w:cs="Times New Roman"/>
          <w:sz w:val="28"/>
          <w:szCs w:val="28"/>
        </w:rPr>
        <w:t>:</w:t>
      </w:r>
      <w:r w:rsidR="001C199E">
        <w:rPr>
          <w:rFonts w:ascii="Times New Roman" w:hAnsi="Times New Roman" w:cs="Times New Roman"/>
          <w:sz w:val="28"/>
          <w:szCs w:val="28"/>
        </w:rPr>
        <w:t xml:space="preserve"> пересеченные, угловатые, резкие</w:t>
      </w:r>
      <w:r w:rsidR="003068BA">
        <w:rPr>
          <w:rFonts w:ascii="Times New Roman" w:hAnsi="Times New Roman" w:cs="Times New Roman"/>
          <w:sz w:val="28"/>
          <w:szCs w:val="28"/>
        </w:rPr>
        <w:t>.</w:t>
      </w:r>
      <w:r w:rsidR="00B54CA3">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3068BA">
        <w:rPr>
          <w:rFonts w:ascii="Times New Roman" w:hAnsi="Times New Roman" w:cs="Times New Roman"/>
          <w:sz w:val="28"/>
          <w:szCs w:val="28"/>
        </w:rPr>
        <w:t xml:space="preserve">Что-то </w:t>
      </w:r>
      <w:r w:rsidR="003164B6" w:rsidRPr="007B2F8B">
        <w:rPr>
          <w:rFonts w:ascii="Times New Roman" w:hAnsi="Times New Roman" w:cs="Times New Roman"/>
          <w:sz w:val="28"/>
          <w:szCs w:val="28"/>
        </w:rPr>
        <w:t>болит</w:t>
      </w:r>
      <w:r w:rsidR="003068BA">
        <w:rPr>
          <w:rFonts w:ascii="Times New Roman" w:hAnsi="Times New Roman" w:cs="Times New Roman"/>
          <w:sz w:val="28"/>
          <w:szCs w:val="28"/>
        </w:rPr>
        <w:t xml:space="preserve"> –</w:t>
      </w:r>
      <w:r w:rsidR="003164B6" w:rsidRPr="007B2F8B">
        <w:rPr>
          <w:rFonts w:ascii="Times New Roman" w:hAnsi="Times New Roman" w:cs="Times New Roman"/>
          <w:sz w:val="28"/>
          <w:szCs w:val="28"/>
        </w:rPr>
        <w:t xml:space="preserve"> лепи</w:t>
      </w:r>
      <w:r w:rsidR="003068BA">
        <w:rPr>
          <w:rFonts w:ascii="Times New Roman" w:hAnsi="Times New Roman" w:cs="Times New Roman"/>
          <w:sz w:val="28"/>
          <w:szCs w:val="28"/>
        </w:rPr>
        <w:t>, из глины, пластилина, или  любого подходящего для этого материала.</w:t>
      </w:r>
      <w:r w:rsidR="00B54CA3">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3068BA">
        <w:rPr>
          <w:rFonts w:ascii="Times New Roman" w:hAnsi="Times New Roman" w:cs="Times New Roman"/>
          <w:sz w:val="28"/>
          <w:szCs w:val="28"/>
        </w:rPr>
        <w:t>Грустно -  изобразите  радугу, многоцветную, яркую.</w:t>
      </w:r>
      <w:r w:rsidR="00B54CA3">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3068BA">
        <w:rPr>
          <w:rFonts w:ascii="Times New Roman" w:hAnsi="Times New Roman" w:cs="Times New Roman"/>
          <w:sz w:val="28"/>
          <w:szCs w:val="28"/>
        </w:rPr>
        <w:t xml:space="preserve">Страх и тревога преобразовывается и трансформируется вовремя плетения </w:t>
      </w:r>
      <w:proofErr w:type="spellStart"/>
      <w:r w:rsidR="003068BA">
        <w:rPr>
          <w:rFonts w:ascii="Times New Roman" w:hAnsi="Times New Roman" w:cs="Times New Roman"/>
          <w:sz w:val="28"/>
          <w:szCs w:val="28"/>
        </w:rPr>
        <w:t>мандал</w:t>
      </w:r>
      <w:proofErr w:type="spellEnd"/>
      <w:r w:rsidR="003068BA">
        <w:rPr>
          <w:rFonts w:ascii="Times New Roman" w:hAnsi="Times New Roman" w:cs="Times New Roman"/>
          <w:sz w:val="28"/>
          <w:szCs w:val="28"/>
        </w:rPr>
        <w:t>,</w:t>
      </w:r>
      <w:r w:rsidR="003164B6" w:rsidRPr="007B2F8B">
        <w:rPr>
          <w:rFonts w:ascii="Times New Roman" w:hAnsi="Times New Roman" w:cs="Times New Roman"/>
          <w:sz w:val="28"/>
          <w:szCs w:val="28"/>
        </w:rPr>
        <w:t xml:space="preserve"> макраме</w:t>
      </w:r>
      <w:r w:rsidR="003068BA">
        <w:rPr>
          <w:rFonts w:ascii="Times New Roman" w:hAnsi="Times New Roman" w:cs="Times New Roman"/>
          <w:sz w:val="28"/>
          <w:szCs w:val="28"/>
        </w:rPr>
        <w:t xml:space="preserve">, поясов, веревочек и т.п. Поможет в этом случае и изготовление народной куклы  из лоскутков </w:t>
      </w:r>
      <w:proofErr w:type="spellStart"/>
      <w:r w:rsidR="003068BA">
        <w:rPr>
          <w:rFonts w:ascii="Times New Roman" w:hAnsi="Times New Roman" w:cs="Times New Roman"/>
          <w:sz w:val="28"/>
          <w:szCs w:val="28"/>
        </w:rPr>
        <w:t>мотанки</w:t>
      </w:r>
      <w:proofErr w:type="spellEnd"/>
      <w:r w:rsidR="003068BA">
        <w:rPr>
          <w:rFonts w:ascii="Times New Roman" w:hAnsi="Times New Roman" w:cs="Times New Roman"/>
          <w:sz w:val="28"/>
          <w:szCs w:val="28"/>
        </w:rPr>
        <w:t>, или из ниток.</w:t>
      </w:r>
      <w:r w:rsidR="00B54CA3">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672169">
        <w:rPr>
          <w:rFonts w:ascii="Times New Roman" w:hAnsi="Times New Roman" w:cs="Times New Roman"/>
          <w:sz w:val="28"/>
          <w:szCs w:val="28"/>
        </w:rPr>
        <w:t xml:space="preserve">Хочется расслабиться </w:t>
      </w:r>
      <w:r w:rsidR="00B54CA3">
        <w:rPr>
          <w:rFonts w:ascii="Times New Roman" w:hAnsi="Times New Roman" w:cs="Times New Roman"/>
          <w:sz w:val="28"/>
          <w:szCs w:val="28"/>
        </w:rPr>
        <w:t>-</w:t>
      </w:r>
      <w:r w:rsidR="00672169">
        <w:rPr>
          <w:rFonts w:ascii="Times New Roman" w:hAnsi="Times New Roman" w:cs="Times New Roman"/>
          <w:sz w:val="28"/>
          <w:szCs w:val="28"/>
        </w:rPr>
        <w:t xml:space="preserve"> рисуйте  узоры.                                                                                        </w:t>
      </w:r>
      <w:r w:rsidR="00187612" w:rsidRPr="00187612">
        <w:rPr>
          <w:rFonts w:ascii="Times New Roman" w:hAnsi="Times New Roman" w:cs="Times New Roman"/>
          <w:b/>
          <w:sz w:val="28"/>
          <w:szCs w:val="28"/>
        </w:rPr>
        <w:t>*</w:t>
      </w:r>
      <w:r w:rsidR="00672169">
        <w:rPr>
          <w:rFonts w:ascii="Times New Roman" w:hAnsi="Times New Roman" w:cs="Times New Roman"/>
          <w:sz w:val="28"/>
          <w:szCs w:val="28"/>
        </w:rPr>
        <w:t>В процессе рисования лабиринтов можно вспомнить что-то важное и нужное.</w:t>
      </w:r>
      <w:r w:rsidR="00187612">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672169">
        <w:rPr>
          <w:rFonts w:ascii="Times New Roman" w:hAnsi="Times New Roman" w:cs="Times New Roman"/>
          <w:sz w:val="28"/>
          <w:szCs w:val="28"/>
        </w:rPr>
        <w:t>Вас преследует н</w:t>
      </w:r>
      <w:r w:rsidR="003164B6" w:rsidRPr="007B2F8B">
        <w:rPr>
          <w:rFonts w:ascii="Times New Roman" w:hAnsi="Times New Roman" w:cs="Times New Roman"/>
          <w:sz w:val="28"/>
          <w:szCs w:val="28"/>
        </w:rPr>
        <w:t>едовольство</w:t>
      </w:r>
      <w:r w:rsidR="00672169">
        <w:rPr>
          <w:rFonts w:ascii="Times New Roman" w:hAnsi="Times New Roman" w:cs="Times New Roman"/>
          <w:sz w:val="28"/>
          <w:szCs w:val="28"/>
        </w:rPr>
        <w:t xml:space="preserve"> собой и окружающими – делайте копии картин известных художников.</w:t>
      </w:r>
      <w:r w:rsidR="00187612">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672169">
        <w:rPr>
          <w:rFonts w:ascii="Times New Roman" w:hAnsi="Times New Roman" w:cs="Times New Roman"/>
          <w:sz w:val="28"/>
          <w:szCs w:val="28"/>
        </w:rPr>
        <w:t>Вы отчаялись и предполагаете, что Вам ни что не поможет</w:t>
      </w:r>
      <w:r w:rsidR="003574DA" w:rsidRPr="007B2F8B">
        <w:rPr>
          <w:rFonts w:ascii="Times New Roman" w:hAnsi="Times New Roman" w:cs="Times New Roman"/>
          <w:sz w:val="28"/>
          <w:szCs w:val="28"/>
        </w:rPr>
        <w:t xml:space="preserve"> –</w:t>
      </w:r>
      <w:r w:rsidR="00672169">
        <w:rPr>
          <w:rFonts w:ascii="Times New Roman" w:hAnsi="Times New Roman" w:cs="Times New Roman"/>
          <w:sz w:val="28"/>
          <w:szCs w:val="28"/>
        </w:rPr>
        <w:t xml:space="preserve"> берите карандаш и рисуйте </w:t>
      </w:r>
      <w:r w:rsidR="003574DA" w:rsidRPr="007B2F8B">
        <w:rPr>
          <w:rFonts w:ascii="Times New Roman" w:hAnsi="Times New Roman" w:cs="Times New Roman"/>
          <w:sz w:val="28"/>
          <w:szCs w:val="28"/>
        </w:rPr>
        <w:t>дороги</w:t>
      </w:r>
      <w:r w:rsidR="00672169">
        <w:rPr>
          <w:rFonts w:ascii="Times New Roman" w:hAnsi="Times New Roman" w:cs="Times New Roman"/>
          <w:sz w:val="28"/>
          <w:szCs w:val="28"/>
        </w:rPr>
        <w:t>.</w:t>
      </w:r>
      <w:r w:rsidR="00187612">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672169">
        <w:rPr>
          <w:rFonts w:ascii="Times New Roman" w:hAnsi="Times New Roman" w:cs="Times New Roman"/>
          <w:sz w:val="28"/>
          <w:szCs w:val="28"/>
        </w:rPr>
        <w:t xml:space="preserve">Постичь мудрость и </w:t>
      </w:r>
      <w:r w:rsidR="003574DA" w:rsidRPr="007B2F8B">
        <w:rPr>
          <w:rFonts w:ascii="Times New Roman" w:hAnsi="Times New Roman" w:cs="Times New Roman"/>
          <w:sz w:val="28"/>
          <w:szCs w:val="28"/>
        </w:rPr>
        <w:t>что</w:t>
      </w:r>
      <w:r w:rsidR="00672169">
        <w:rPr>
          <w:rFonts w:ascii="Times New Roman" w:hAnsi="Times New Roman" w:cs="Times New Roman"/>
          <w:sz w:val="28"/>
          <w:szCs w:val="28"/>
        </w:rPr>
        <w:t>-</w:t>
      </w:r>
      <w:r w:rsidR="003574DA" w:rsidRPr="007B2F8B">
        <w:rPr>
          <w:rFonts w:ascii="Times New Roman" w:hAnsi="Times New Roman" w:cs="Times New Roman"/>
          <w:sz w:val="28"/>
          <w:szCs w:val="28"/>
        </w:rPr>
        <w:t>то понять</w:t>
      </w:r>
      <w:r w:rsidR="00672169">
        <w:rPr>
          <w:rFonts w:ascii="Times New Roman" w:hAnsi="Times New Roman" w:cs="Times New Roman"/>
          <w:sz w:val="28"/>
          <w:szCs w:val="28"/>
        </w:rPr>
        <w:t xml:space="preserve"> – нарисованная </w:t>
      </w:r>
      <w:r w:rsidR="003574DA" w:rsidRPr="007B2F8B">
        <w:rPr>
          <w:rFonts w:ascii="Times New Roman" w:hAnsi="Times New Roman" w:cs="Times New Roman"/>
          <w:sz w:val="28"/>
          <w:szCs w:val="28"/>
        </w:rPr>
        <w:t xml:space="preserve"> </w:t>
      </w:r>
      <w:r w:rsidR="00672169">
        <w:rPr>
          <w:rFonts w:ascii="Times New Roman" w:hAnsi="Times New Roman" w:cs="Times New Roman"/>
          <w:sz w:val="28"/>
          <w:szCs w:val="28"/>
        </w:rPr>
        <w:t xml:space="preserve">Вами </w:t>
      </w:r>
      <w:proofErr w:type="spellStart"/>
      <w:r w:rsidR="003574DA" w:rsidRPr="007B2F8B">
        <w:rPr>
          <w:rFonts w:ascii="Times New Roman" w:hAnsi="Times New Roman" w:cs="Times New Roman"/>
          <w:sz w:val="28"/>
          <w:szCs w:val="28"/>
        </w:rPr>
        <w:t>мандала</w:t>
      </w:r>
      <w:proofErr w:type="spellEnd"/>
      <w:r w:rsidR="00672169">
        <w:rPr>
          <w:rFonts w:ascii="Times New Roman" w:hAnsi="Times New Roman" w:cs="Times New Roman"/>
          <w:sz w:val="28"/>
          <w:szCs w:val="28"/>
        </w:rPr>
        <w:t xml:space="preserve"> откроет все секреты.</w:t>
      </w:r>
      <w:r w:rsidR="00187612">
        <w:rPr>
          <w:rFonts w:ascii="Times New Roman" w:hAnsi="Times New Roman" w:cs="Times New Roman"/>
          <w:sz w:val="28"/>
          <w:szCs w:val="28"/>
        </w:rPr>
        <w:t xml:space="preserve">             </w:t>
      </w:r>
      <w:r w:rsidR="00672169">
        <w:rPr>
          <w:rFonts w:ascii="Times New Roman" w:hAnsi="Times New Roman" w:cs="Times New Roman"/>
          <w:sz w:val="28"/>
          <w:szCs w:val="28"/>
        </w:rPr>
        <w:t xml:space="preserve">Хотите узнать себя нового, понять </w:t>
      </w:r>
      <w:r w:rsidR="003574DA" w:rsidRPr="007B2F8B">
        <w:rPr>
          <w:rFonts w:ascii="Times New Roman" w:hAnsi="Times New Roman" w:cs="Times New Roman"/>
          <w:sz w:val="28"/>
          <w:szCs w:val="28"/>
        </w:rPr>
        <w:t xml:space="preserve">свои чувства </w:t>
      </w:r>
      <w:r w:rsidR="00D879D0">
        <w:rPr>
          <w:rFonts w:ascii="Times New Roman" w:hAnsi="Times New Roman" w:cs="Times New Roman"/>
          <w:sz w:val="28"/>
          <w:szCs w:val="28"/>
        </w:rPr>
        <w:t xml:space="preserve">пишите </w:t>
      </w:r>
      <w:r w:rsidR="003574DA" w:rsidRPr="007B2F8B">
        <w:rPr>
          <w:rFonts w:ascii="Times New Roman" w:hAnsi="Times New Roman" w:cs="Times New Roman"/>
          <w:sz w:val="28"/>
          <w:szCs w:val="28"/>
        </w:rPr>
        <w:t>автопортрет</w:t>
      </w:r>
      <w:r w:rsidR="00D879D0">
        <w:rPr>
          <w:rFonts w:ascii="Times New Roman" w:hAnsi="Times New Roman" w:cs="Times New Roman"/>
          <w:sz w:val="28"/>
          <w:szCs w:val="28"/>
        </w:rPr>
        <w:t>.</w:t>
      </w:r>
      <w:r w:rsidR="00187612">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D879D0">
        <w:rPr>
          <w:rFonts w:ascii="Times New Roman" w:hAnsi="Times New Roman" w:cs="Times New Roman"/>
          <w:sz w:val="28"/>
          <w:szCs w:val="28"/>
        </w:rPr>
        <w:t xml:space="preserve">Если Вам </w:t>
      </w:r>
      <w:r w:rsidR="003574DA" w:rsidRPr="007B2F8B">
        <w:rPr>
          <w:rFonts w:ascii="Times New Roman" w:hAnsi="Times New Roman" w:cs="Times New Roman"/>
          <w:sz w:val="28"/>
          <w:szCs w:val="28"/>
        </w:rPr>
        <w:t>важно запомнить</w:t>
      </w:r>
      <w:r w:rsidR="00D879D0">
        <w:rPr>
          <w:rFonts w:ascii="Times New Roman" w:hAnsi="Times New Roman" w:cs="Times New Roman"/>
          <w:sz w:val="28"/>
          <w:szCs w:val="28"/>
        </w:rPr>
        <w:t xml:space="preserve"> и зафиксировать свое  со</w:t>
      </w:r>
      <w:r w:rsidR="003574DA" w:rsidRPr="007B2F8B">
        <w:rPr>
          <w:rFonts w:ascii="Times New Roman" w:hAnsi="Times New Roman" w:cs="Times New Roman"/>
          <w:sz w:val="28"/>
          <w:szCs w:val="28"/>
        </w:rPr>
        <w:t>стояни</w:t>
      </w:r>
      <w:proofErr w:type="gramStart"/>
      <w:r w:rsidR="003574DA" w:rsidRPr="007B2F8B">
        <w:rPr>
          <w:rFonts w:ascii="Times New Roman" w:hAnsi="Times New Roman" w:cs="Times New Roman"/>
          <w:sz w:val="28"/>
          <w:szCs w:val="28"/>
        </w:rPr>
        <w:t>е</w:t>
      </w:r>
      <w:r w:rsidR="00D879D0">
        <w:rPr>
          <w:rFonts w:ascii="Times New Roman" w:hAnsi="Times New Roman" w:cs="Times New Roman"/>
          <w:sz w:val="28"/>
          <w:szCs w:val="28"/>
        </w:rPr>
        <w:t>-</w:t>
      </w:r>
      <w:proofErr w:type="gramEnd"/>
      <w:r w:rsidR="00D879D0">
        <w:rPr>
          <w:rFonts w:ascii="Times New Roman" w:hAnsi="Times New Roman" w:cs="Times New Roman"/>
          <w:sz w:val="28"/>
          <w:szCs w:val="28"/>
        </w:rPr>
        <w:t xml:space="preserve"> используйте для этого </w:t>
      </w:r>
      <w:r w:rsidR="003574DA" w:rsidRPr="007B2F8B">
        <w:rPr>
          <w:rFonts w:ascii="Times New Roman" w:hAnsi="Times New Roman" w:cs="Times New Roman"/>
          <w:sz w:val="28"/>
          <w:szCs w:val="28"/>
        </w:rPr>
        <w:t xml:space="preserve"> цветовые пятна</w:t>
      </w:r>
      <w:r w:rsidR="00D879D0">
        <w:rPr>
          <w:rFonts w:ascii="Times New Roman" w:hAnsi="Times New Roman" w:cs="Times New Roman"/>
          <w:sz w:val="28"/>
          <w:szCs w:val="28"/>
        </w:rPr>
        <w:t>, наносите их на лист широкими мазками.</w:t>
      </w:r>
      <w:r w:rsidR="00187612">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D879D0">
        <w:rPr>
          <w:rFonts w:ascii="Times New Roman" w:hAnsi="Times New Roman" w:cs="Times New Roman"/>
          <w:sz w:val="28"/>
          <w:szCs w:val="28"/>
        </w:rPr>
        <w:t>Пришла пора р</w:t>
      </w:r>
      <w:r w:rsidR="00D879D0" w:rsidRPr="007B2F8B">
        <w:rPr>
          <w:rFonts w:ascii="Times New Roman" w:hAnsi="Times New Roman" w:cs="Times New Roman"/>
          <w:sz w:val="28"/>
          <w:szCs w:val="28"/>
        </w:rPr>
        <w:t>азобраться</w:t>
      </w:r>
      <w:r w:rsidR="003574DA" w:rsidRPr="007B2F8B">
        <w:rPr>
          <w:rFonts w:ascii="Times New Roman" w:hAnsi="Times New Roman" w:cs="Times New Roman"/>
          <w:sz w:val="28"/>
          <w:szCs w:val="28"/>
        </w:rPr>
        <w:t xml:space="preserve"> в себе</w:t>
      </w:r>
      <w:r w:rsidR="00D879D0">
        <w:rPr>
          <w:rFonts w:ascii="Times New Roman" w:hAnsi="Times New Roman" w:cs="Times New Roman"/>
          <w:sz w:val="28"/>
          <w:szCs w:val="28"/>
        </w:rPr>
        <w:t xml:space="preserve">, </w:t>
      </w:r>
      <w:r w:rsidR="003574DA" w:rsidRPr="007B2F8B">
        <w:rPr>
          <w:rFonts w:ascii="Times New Roman" w:hAnsi="Times New Roman" w:cs="Times New Roman"/>
          <w:sz w:val="28"/>
          <w:szCs w:val="28"/>
        </w:rPr>
        <w:t xml:space="preserve"> в </w:t>
      </w:r>
      <w:r w:rsidR="00D879D0">
        <w:rPr>
          <w:rFonts w:ascii="Times New Roman" w:hAnsi="Times New Roman" w:cs="Times New Roman"/>
          <w:sz w:val="28"/>
          <w:szCs w:val="28"/>
        </w:rPr>
        <w:t xml:space="preserve">своих </w:t>
      </w:r>
      <w:r w:rsidR="003574DA" w:rsidRPr="007B2F8B">
        <w:rPr>
          <w:rFonts w:ascii="Times New Roman" w:hAnsi="Times New Roman" w:cs="Times New Roman"/>
          <w:sz w:val="28"/>
          <w:szCs w:val="28"/>
        </w:rPr>
        <w:t>желаниях</w:t>
      </w:r>
      <w:r w:rsidR="00D879D0">
        <w:rPr>
          <w:rFonts w:ascii="Times New Roman" w:hAnsi="Times New Roman" w:cs="Times New Roman"/>
          <w:sz w:val="28"/>
          <w:szCs w:val="28"/>
        </w:rPr>
        <w:t xml:space="preserve"> и мечтах делайте </w:t>
      </w:r>
      <w:r w:rsidR="003574DA" w:rsidRPr="007B2F8B">
        <w:rPr>
          <w:rFonts w:ascii="Times New Roman" w:hAnsi="Times New Roman" w:cs="Times New Roman"/>
          <w:sz w:val="28"/>
          <w:szCs w:val="28"/>
        </w:rPr>
        <w:t xml:space="preserve"> коллаж</w:t>
      </w:r>
      <w:r w:rsidR="00D879D0">
        <w:rPr>
          <w:rFonts w:ascii="Times New Roman" w:hAnsi="Times New Roman" w:cs="Times New Roman"/>
          <w:sz w:val="28"/>
          <w:szCs w:val="28"/>
        </w:rPr>
        <w:t>.</w:t>
      </w:r>
      <w:r w:rsidR="003574DA" w:rsidRPr="007B2F8B">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D879D0">
        <w:rPr>
          <w:rFonts w:ascii="Times New Roman" w:hAnsi="Times New Roman" w:cs="Times New Roman"/>
          <w:sz w:val="28"/>
          <w:szCs w:val="28"/>
        </w:rPr>
        <w:t>В</w:t>
      </w:r>
      <w:r w:rsidR="003574DA" w:rsidRPr="007B2F8B">
        <w:rPr>
          <w:rFonts w:ascii="Times New Roman" w:hAnsi="Times New Roman" w:cs="Times New Roman"/>
          <w:sz w:val="28"/>
          <w:szCs w:val="28"/>
        </w:rPr>
        <w:t xml:space="preserve"> поисках оптимального</w:t>
      </w:r>
      <w:r w:rsidR="00D879D0">
        <w:rPr>
          <w:rFonts w:ascii="Times New Roman" w:hAnsi="Times New Roman" w:cs="Times New Roman"/>
          <w:sz w:val="28"/>
          <w:szCs w:val="28"/>
        </w:rPr>
        <w:t xml:space="preserve"> эффективного решения</w:t>
      </w:r>
      <w:r w:rsidR="003574DA" w:rsidRPr="007B2F8B">
        <w:rPr>
          <w:rFonts w:ascii="Times New Roman" w:hAnsi="Times New Roman" w:cs="Times New Roman"/>
          <w:sz w:val="28"/>
          <w:szCs w:val="28"/>
        </w:rPr>
        <w:t xml:space="preserve"> </w:t>
      </w:r>
      <w:r w:rsidR="00D879D0">
        <w:rPr>
          <w:rFonts w:ascii="Times New Roman" w:hAnsi="Times New Roman" w:cs="Times New Roman"/>
          <w:sz w:val="28"/>
          <w:szCs w:val="28"/>
        </w:rPr>
        <w:t>рисуйте волны круги, если застряли спирали.</w:t>
      </w:r>
      <w:r w:rsidR="00187612">
        <w:rPr>
          <w:rFonts w:ascii="Times New Roman" w:hAnsi="Times New Roman" w:cs="Times New Roman"/>
          <w:sz w:val="28"/>
          <w:szCs w:val="28"/>
        </w:rPr>
        <w:t xml:space="preserve">                                                                                                                                         </w:t>
      </w:r>
      <w:r w:rsidR="00187612" w:rsidRPr="00187612">
        <w:rPr>
          <w:rFonts w:ascii="Times New Roman" w:hAnsi="Times New Roman" w:cs="Times New Roman"/>
          <w:b/>
          <w:sz w:val="28"/>
          <w:szCs w:val="28"/>
        </w:rPr>
        <w:t>*</w:t>
      </w:r>
      <w:r w:rsidR="00D879D0">
        <w:rPr>
          <w:rFonts w:ascii="Times New Roman" w:hAnsi="Times New Roman" w:cs="Times New Roman"/>
          <w:sz w:val="28"/>
          <w:szCs w:val="28"/>
        </w:rPr>
        <w:t xml:space="preserve">В  концентрации помогут </w:t>
      </w:r>
      <w:r w:rsidR="003574DA" w:rsidRPr="007B2F8B">
        <w:rPr>
          <w:rFonts w:ascii="Times New Roman" w:hAnsi="Times New Roman" w:cs="Times New Roman"/>
          <w:sz w:val="28"/>
          <w:szCs w:val="28"/>
        </w:rPr>
        <w:t xml:space="preserve"> сетки, мишени</w:t>
      </w:r>
      <w:r w:rsidR="00D879D0">
        <w:rPr>
          <w:rFonts w:ascii="Times New Roman" w:hAnsi="Times New Roman" w:cs="Times New Roman"/>
          <w:sz w:val="28"/>
          <w:szCs w:val="28"/>
        </w:rPr>
        <w:t>.</w:t>
      </w:r>
    </w:p>
    <w:p w:rsidR="002A634C" w:rsidRDefault="00B54CA3" w:rsidP="006F03AA">
      <w:pPr>
        <w:rPr>
          <w:rFonts w:ascii="Times New Roman" w:hAnsi="Times New Roman" w:cs="Times New Roman"/>
          <w:b/>
          <w:sz w:val="28"/>
          <w:szCs w:val="28"/>
        </w:rPr>
      </w:pPr>
      <w:r w:rsidRPr="00187612">
        <w:rPr>
          <w:rFonts w:ascii="Times New Roman" w:hAnsi="Times New Roman" w:cs="Times New Roman"/>
          <w:b/>
          <w:sz w:val="28"/>
          <w:szCs w:val="28"/>
        </w:rPr>
        <w:t>Психологическая служба рекомендует - живить интересно.  Р</w:t>
      </w:r>
      <w:r w:rsidR="00D879D0" w:rsidRPr="00187612">
        <w:rPr>
          <w:rFonts w:ascii="Times New Roman" w:hAnsi="Times New Roman" w:cs="Times New Roman"/>
          <w:b/>
          <w:sz w:val="28"/>
          <w:szCs w:val="28"/>
        </w:rPr>
        <w:t>исуйте, творите и увидите</w:t>
      </w:r>
      <w:proofErr w:type="gramStart"/>
      <w:r w:rsidR="00D879D0" w:rsidRPr="00187612">
        <w:rPr>
          <w:rFonts w:ascii="Times New Roman" w:hAnsi="Times New Roman" w:cs="Times New Roman"/>
          <w:b/>
          <w:sz w:val="28"/>
          <w:szCs w:val="28"/>
        </w:rPr>
        <w:t xml:space="preserve"> ,</w:t>
      </w:r>
      <w:proofErr w:type="gramEnd"/>
      <w:r w:rsidR="00D879D0" w:rsidRPr="00187612">
        <w:rPr>
          <w:rFonts w:ascii="Times New Roman" w:hAnsi="Times New Roman" w:cs="Times New Roman"/>
          <w:b/>
          <w:sz w:val="28"/>
          <w:szCs w:val="28"/>
        </w:rPr>
        <w:t xml:space="preserve"> к</w:t>
      </w:r>
      <w:r w:rsidRPr="00187612">
        <w:rPr>
          <w:rFonts w:ascii="Times New Roman" w:hAnsi="Times New Roman" w:cs="Times New Roman"/>
          <w:b/>
          <w:sz w:val="28"/>
          <w:szCs w:val="28"/>
        </w:rPr>
        <w:t>ак самым наилучшим образом изменит</w:t>
      </w:r>
      <w:r w:rsidR="00D879D0" w:rsidRPr="00187612">
        <w:rPr>
          <w:rFonts w:ascii="Times New Roman" w:hAnsi="Times New Roman" w:cs="Times New Roman"/>
          <w:b/>
          <w:sz w:val="28"/>
          <w:szCs w:val="28"/>
        </w:rPr>
        <w:t>ес</w:t>
      </w:r>
      <w:r w:rsidRPr="00187612">
        <w:rPr>
          <w:rFonts w:ascii="Times New Roman" w:hAnsi="Times New Roman" w:cs="Times New Roman"/>
          <w:b/>
          <w:sz w:val="28"/>
          <w:szCs w:val="28"/>
        </w:rPr>
        <w:t>ь Вы и</w:t>
      </w:r>
      <w:r w:rsidR="00187612">
        <w:rPr>
          <w:rFonts w:ascii="Times New Roman" w:hAnsi="Times New Roman" w:cs="Times New Roman"/>
          <w:b/>
          <w:sz w:val="28"/>
          <w:szCs w:val="28"/>
        </w:rPr>
        <w:t xml:space="preserve"> </w:t>
      </w:r>
      <w:r w:rsidRPr="00187612">
        <w:rPr>
          <w:rFonts w:ascii="Times New Roman" w:hAnsi="Times New Roman" w:cs="Times New Roman"/>
          <w:b/>
          <w:sz w:val="28"/>
          <w:szCs w:val="28"/>
        </w:rPr>
        <w:t xml:space="preserve"> окружающий вас мир.</w:t>
      </w:r>
      <w:r w:rsidR="00187612">
        <w:rPr>
          <w:rFonts w:ascii="Times New Roman" w:hAnsi="Times New Roman" w:cs="Times New Roman"/>
          <w:b/>
          <w:sz w:val="28"/>
          <w:szCs w:val="28"/>
        </w:rPr>
        <w:t xml:space="preserve"> </w:t>
      </w:r>
    </w:p>
    <w:p w:rsidR="002A634C" w:rsidRDefault="002A634C" w:rsidP="002A634C">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709753" cy="1270000"/>
            <wp:effectExtent l="19050" t="0" r="4747" b="0"/>
            <wp:docPr id="1" name="Рисунок 1" descr="D:\ДЕТСКИЙ САД\фото для пс. б\Альбом 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ЕТСКИЙ САД\фото для пс. б\Альбом 040.jpg"/>
                    <pic:cNvPicPr>
                      <a:picLocks noChangeAspect="1" noChangeArrowheads="1"/>
                    </pic:cNvPicPr>
                  </pic:nvPicPr>
                  <pic:blipFill>
                    <a:blip r:embed="rId5" cstate="print"/>
                    <a:srcRect/>
                    <a:stretch>
                      <a:fillRect/>
                    </a:stretch>
                  </pic:blipFill>
                  <pic:spPr bwMode="auto">
                    <a:xfrm>
                      <a:off x="0" y="0"/>
                      <a:ext cx="1717428" cy="1275701"/>
                    </a:xfrm>
                    <a:prstGeom prst="rect">
                      <a:avLst/>
                    </a:prstGeom>
                    <a:noFill/>
                    <a:ln w="9525">
                      <a:noFill/>
                      <a:miter lim="800000"/>
                      <a:headEnd/>
                      <a:tailEnd/>
                    </a:ln>
                  </pic:spPr>
                </pic:pic>
              </a:graphicData>
            </a:graphic>
          </wp:inline>
        </w:drawing>
      </w:r>
    </w:p>
    <w:p w:rsidR="00972353" w:rsidRDefault="00972353" w:rsidP="006F03AA">
      <w:pPr>
        <w:jc w:val="right"/>
        <w:rPr>
          <w:rFonts w:ascii="Times New Roman" w:hAnsi="Times New Roman" w:cs="Times New Roman"/>
          <w:b/>
          <w:sz w:val="28"/>
          <w:szCs w:val="28"/>
        </w:rPr>
      </w:pPr>
      <w:r>
        <w:rPr>
          <w:noProof/>
        </w:rPr>
        <w:lastRenderedPageBreak/>
        <w:drawing>
          <wp:anchor distT="0" distB="0" distL="114300" distR="114300" simplePos="0" relativeHeight="251659264" behindDoc="0" locked="0" layoutInCell="1" allowOverlap="1">
            <wp:simplePos x="5810250" y="365760"/>
            <wp:positionH relativeFrom="margin">
              <wp:align>right</wp:align>
            </wp:positionH>
            <wp:positionV relativeFrom="margin">
              <wp:align>top</wp:align>
            </wp:positionV>
            <wp:extent cx="1398270" cy="1386840"/>
            <wp:effectExtent l="19050" t="0" r="0" b="0"/>
            <wp:wrapSquare wrapText="bothSides"/>
            <wp:docPr id="3" name="Рисунок 3" descr="https://ds04.infourok.ru/uploads/ex/05a2/000583e1-af3adfce/hello_html_148ad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5a2/000583e1-af3adfce/hello_html_148ad921.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98270" cy="1386840"/>
                    </a:xfrm>
                    <a:prstGeom prst="rect">
                      <a:avLst/>
                    </a:prstGeom>
                    <a:noFill/>
                    <a:ln>
                      <a:noFill/>
                    </a:ln>
                  </pic:spPr>
                </pic:pic>
              </a:graphicData>
            </a:graphic>
          </wp:anchor>
        </w:drawing>
      </w:r>
      <w:bookmarkStart w:id="0" w:name="_GoBack"/>
      <w:bookmarkEnd w:id="0"/>
    </w:p>
    <w:p w:rsidR="00DC6898" w:rsidRPr="00DC6898" w:rsidRDefault="00DC6898" w:rsidP="00DC6898">
      <w:pPr>
        <w:pStyle w:val="a5"/>
        <w:jc w:val="center"/>
        <w:rPr>
          <w:sz w:val="28"/>
          <w:szCs w:val="28"/>
        </w:rPr>
      </w:pPr>
      <w:r w:rsidRPr="00DC6898">
        <w:rPr>
          <w:b/>
          <w:bCs/>
          <w:sz w:val="28"/>
          <w:szCs w:val="28"/>
        </w:rPr>
        <w:t>Как помочь непослушному ребенку и себе?</w:t>
      </w:r>
    </w:p>
    <w:p w:rsidR="00DC6898" w:rsidRPr="00DC6898" w:rsidRDefault="00DC6898" w:rsidP="00DC6898">
      <w:pPr>
        <w:pStyle w:val="a5"/>
        <w:rPr>
          <w:sz w:val="28"/>
          <w:szCs w:val="28"/>
        </w:rPr>
      </w:pPr>
      <w:r w:rsidRPr="00DC6898">
        <w:rPr>
          <w:sz w:val="28"/>
          <w:szCs w:val="28"/>
        </w:rPr>
        <w:t>Самый общий ответ на вопрос – не реагировать привычным образом, то есть так, как ждет от вас ребенок. Дело в том, что в подобных случаях образуется порочный круг. Чем больше взрослый недоволен, тем больше ребенок убеждается: его усилия достигли цели – и возобновляет их с новой энергией. Значит, задача родителя перестать реагировать на непослушание прежними способами, и тем самым разорвать заколдованный круг.</w:t>
      </w:r>
      <w:r w:rsidR="00C978DD">
        <w:rPr>
          <w:sz w:val="28"/>
          <w:szCs w:val="28"/>
        </w:rPr>
        <w:t xml:space="preserve">                                                                                                        </w:t>
      </w:r>
      <w:r w:rsidRPr="00DC6898">
        <w:rPr>
          <w:b/>
          <w:bCs/>
          <w:sz w:val="28"/>
          <w:szCs w:val="28"/>
        </w:rPr>
        <w:t>Варианты конструктивного поведения взрослого в разных ситуациях непослушания:</w:t>
      </w:r>
      <w:r w:rsidR="00C978DD">
        <w:rPr>
          <w:sz w:val="28"/>
          <w:szCs w:val="28"/>
        </w:rPr>
        <w:t xml:space="preserve">                                                                                                                            ►</w:t>
      </w:r>
      <w:r w:rsidRPr="00DC6898">
        <w:rPr>
          <w:sz w:val="28"/>
          <w:szCs w:val="28"/>
        </w:rPr>
        <w:t xml:space="preserve">Если идет </w:t>
      </w:r>
      <w:r w:rsidRPr="00DC6898">
        <w:rPr>
          <w:b/>
          <w:bCs/>
          <w:sz w:val="28"/>
          <w:szCs w:val="28"/>
        </w:rPr>
        <w:t>борьба за внимание</w:t>
      </w:r>
      <w:r w:rsidRPr="00DC6898">
        <w:rPr>
          <w:sz w:val="28"/>
          <w:szCs w:val="28"/>
        </w:rPr>
        <w:t>, нужно оказывать ребенку это положительное внимание. Делать это в относительно спокойные моменты, когда никто никому не досаждает, и никто ни на кого не рассержен. Это могут быть совместные занятия, прогулки и т.д. Стоит попробовать, и вскоре вы увидите, какой благодарностью отзовется ваш ребенок.</w:t>
      </w:r>
      <w:r w:rsidR="00C978DD">
        <w:rPr>
          <w:sz w:val="28"/>
          <w:szCs w:val="28"/>
        </w:rPr>
        <w:t xml:space="preserve">                                                                                                          ►</w:t>
      </w:r>
      <w:r w:rsidRPr="00DC6898">
        <w:rPr>
          <w:sz w:val="28"/>
          <w:szCs w:val="28"/>
        </w:rPr>
        <w:t xml:space="preserve">Если источник конфликтов – </w:t>
      </w:r>
      <w:r w:rsidRPr="00DC6898">
        <w:rPr>
          <w:b/>
          <w:bCs/>
          <w:sz w:val="28"/>
          <w:szCs w:val="28"/>
        </w:rPr>
        <w:t>борьба за самоутверждение</w:t>
      </w:r>
      <w:r w:rsidRPr="00DC6898">
        <w:rPr>
          <w:sz w:val="28"/>
          <w:szCs w:val="28"/>
        </w:rPr>
        <w:t>, то следует, наоборот, уменьшить свою включенность в дела ребенка. Для него очень важно накапливать опыт собственных решений и даже неудач. Больше всего поможет избавиться от лишнего давления и диктата понимание, что упрямство и своеволие ребенка – лишь раздражающая вас форма мольбы: “Позвольте же мне жить своим умом”.</w:t>
      </w:r>
      <w:r w:rsidR="00C978DD">
        <w:rPr>
          <w:sz w:val="28"/>
          <w:szCs w:val="28"/>
        </w:rPr>
        <w:t xml:space="preserve">                           ►</w:t>
      </w:r>
      <w:r w:rsidRPr="00DC6898">
        <w:rPr>
          <w:sz w:val="28"/>
          <w:szCs w:val="28"/>
        </w:rPr>
        <w:t xml:space="preserve">Когда вы испытываете </w:t>
      </w:r>
      <w:r w:rsidRPr="00DC6898">
        <w:rPr>
          <w:b/>
          <w:bCs/>
          <w:sz w:val="28"/>
          <w:szCs w:val="28"/>
        </w:rPr>
        <w:t>обиду</w:t>
      </w:r>
      <w:r w:rsidRPr="00DC6898">
        <w:rPr>
          <w:sz w:val="28"/>
          <w:szCs w:val="28"/>
        </w:rPr>
        <w:t>, то нужно спросить себя: что заставило ребенка причинить ее вам? Какая боль у него самого? Чем вы обидели или постоянно обижаете его? Поняв причину, надо, конечно, постараться ее исправить.</w:t>
      </w:r>
      <w:r w:rsidR="00C978DD">
        <w:rPr>
          <w:sz w:val="28"/>
          <w:szCs w:val="28"/>
        </w:rPr>
        <w:t xml:space="preserve">                                      ►</w:t>
      </w:r>
      <w:r w:rsidRPr="00DC6898">
        <w:rPr>
          <w:sz w:val="28"/>
          <w:szCs w:val="28"/>
        </w:rPr>
        <w:t xml:space="preserve">Самая трудная ситуация у </w:t>
      </w:r>
      <w:r w:rsidRPr="00DC6898">
        <w:rPr>
          <w:b/>
          <w:bCs/>
          <w:sz w:val="28"/>
          <w:szCs w:val="28"/>
        </w:rPr>
        <w:t>отчаявшегося родителя и разуверившегося в своих силах ребенка.</w:t>
      </w:r>
      <w:r w:rsidRPr="00DC6898">
        <w:rPr>
          <w:sz w:val="28"/>
          <w:szCs w:val="28"/>
        </w:rPr>
        <w:t xml:space="preserve"> Нужно перестать требовать “полагающегося” поведения, свести к минимуму свои ожидания и претензии. Наверняка, ребенок что-то может, у него есть к чему-то способности. Найдите доступный для него уровень задач и начните движение вперед. Помогайте, вместе ищите выход из тупика. При этом ребенка нельзя критиковать! Ищите любой повод, чтобы его похвалить, отмечайте любой, даже самый маленький успех. Постарайтесь подстраховывать его, избавлять от крупных провалов. Необходимо поговорить с учителями и сделать их своими союзниками. Вы увидите: первые же успехи окрылят ребенка.</w:t>
      </w:r>
      <w:r w:rsidR="00C978DD">
        <w:rPr>
          <w:sz w:val="28"/>
          <w:szCs w:val="28"/>
        </w:rPr>
        <w:t xml:space="preserve"> </w:t>
      </w:r>
    </w:p>
    <w:p w:rsidR="00DC6898" w:rsidRPr="00DC6898" w:rsidRDefault="00DC6898" w:rsidP="00DC6898">
      <w:pPr>
        <w:pStyle w:val="a5"/>
        <w:rPr>
          <w:sz w:val="28"/>
          <w:szCs w:val="28"/>
        </w:rPr>
      </w:pPr>
      <w:r w:rsidRPr="00DC6898">
        <w:rPr>
          <w:sz w:val="28"/>
          <w:szCs w:val="28"/>
        </w:rPr>
        <w:t xml:space="preserve">Итак, главные усилия надо направить на то, чтобы </w:t>
      </w:r>
      <w:r w:rsidRPr="00DC6898">
        <w:rPr>
          <w:b/>
          <w:bCs/>
          <w:i/>
          <w:iCs/>
          <w:sz w:val="28"/>
          <w:szCs w:val="28"/>
        </w:rPr>
        <w:t>переключить свои отрицательные</w:t>
      </w:r>
      <w:r w:rsidR="00C978DD">
        <w:rPr>
          <w:b/>
          <w:bCs/>
          <w:i/>
          <w:iCs/>
          <w:sz w:val="28"/>
          <w:szCs w:val="28"/>
        </w:rPr>
        <w:t xml:space="preserve"> </w:t>
      </w:r>
      <w:r w:rsidRPr="00DC6898">
        <w:rPr>
          <w:b/>
          <w:bCs/>
          <w:i/>
          <w:iCs/>
          <w:sz w:val="28"/>
          <w:szCs w:val="28"/>
        </w:rPr>
        <w:t>эмоции</w:t>
      </w:r>
      <w:r w:rsidRPr="00DC6898">
        <w:rPr>
          <w:sz w:val="28"/>
          <w:szCs w:val="28"/>
        </w:rPr>
        <w:t xml:space="preserve"> (раздражение, гнев, обиду, отчаяние) </w:t>
      </w:r>
      <w:r w:rsidRPr="00DC6898">
        <w:rPr>
          <w:b/>
          <w:bCs/>
          <w:i/>
          <w:iCs/>
          <w:sz w:val="28"/>
          <w:szCs w:val="28"/>
        </w:rPr>
        <w:t xml:space="preserve">на конструктивные действия. </w:t>
      </w:r>
    </w:p>
    <w:p w:rsidR="00DC6898" w:rsidRDefault="00DC6898" w:rsidP="00DC6898">
      <w:pPr>
        <w:pStyle w:val="a5"/>
        <w:rPr>
          <w:sz w:val="28"/>
          <w:szCs w:val="28"/>
        </w:rPr>
      </w:pPr>
      <w:r w:rsidRPr="00DC6898">
        <w:rPr>
          <w:sz w:val="28"/>
          <w:szCs w:val="28"/>
        </w:rPr>
        <w:t xml:space="preserve">Как и в любом другом деле, не стоит ждать от ребенка мгновенного улучшения поведения. Кроме того, важно знать, что при первых ваших попытках что-то изменить ребенок может усилить свое плохое поведение! Возможно, он не сразу поверит в искренность ваших намерений и будет проверять вас. Так что придется выдержать и это серьезное испытание. </w:t>
      </w:r>
      <w:r>
        <w:rPr>
          <w:sz w:val="28"/>
          <w:szCs w:val="28"/>
        </w:rPr>
        <w:t xml:space="preserve"> </w:t>
      </w:r>
    </w:p>
    <w:p w:rsidR="00DC6898" w:rsidRPr="00DC6898" w:rsidRDefault="00DC6898" w:rsidP="00DC6898">
      <w:pPr>
        <w:pStyle w:val="a5"/>
        <w:rPr>
          <w:b/>
          <w:sz w:val="28"/>
          <w:szCs w:val="28"/>
        </w:rPr>
      </w:pPr>
      <w:r>
        <w:rPr>
          <w:sz w:val="28"/>
          <w:szCs w:val="28"/>
        </w:rPr>
        <w:t xml:space="preserve">Психологическая служба желает Вам оптимизма, активности и </w:t>
      </w:r>
      <w:r w:rsidR="00C978DD">
        <w:rPr>
          <w:sz w:val="28"/>
          <w:szCs w:val="28"/>
        </w:rPr>
        <w:t>взаимопонимания.</w:t>
      </w:r>
      <w:r w:rsidRPr="00DC6898">
        <w:rPr>
          <w:b/>
          <w:sz w:val="28"/>
          <w:szCs w:val="28"/>
        </w:rPr>
        <w:t xml:space="preserve"> </w:t>
      </w:r>
    </w:p>
    <w:sectPr w:rsidR="00DC6898" w:rsidRPr="00DC6898" w:rsidSect="00B54CA3">
      <w:pgSz w:w="11906" w:h="16838"/>
      <w:pgMar w:top="568"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3164B6"/>
    <w:rsid w:val="00187612"/>
    <w:rsid w:val="001C199E"/>
    <w:rsid w:val="002A634C"/>
    <w:rsid w:val="003068BA"/>
    <w:rsid w:val="003164B6"/>
    <w:rsid w:val="003574DA"/>
    <w:rsid w:val="00645131"/>
    <w:rsid w:val="00666BFE"/>
    <w:rsid w:val="00672169"/>
    <w:rsid w:val="006F03AA"/>
    <w:rsid w:val="007B2F8B"/>
    <w:rsid w:val="00972353"/>
    <w:rsid w:val="00981C23"/>
    <w:rsid w:val="00B54CA3"/>
    <w:rsid w:val="00C978DD"/>
    <w:rsid w:val="00D879D0"/>
    <w:rsid w:val="00DC6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3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34C"/>
    <w:rPr>
      <w:rFonts w:ascii="Tahoma" w:hAnsi="Tahoma" w:cs="Tahoma"/>
      <w:sz w:val="16"/>
      <w:szCs w:val="16"/>
    </w:rPr>
  </w:style>
  <w:style w:type="paragraph" w:styleId="a5">
    <w:name w:val="Normal (Web)"/>
    <w:basedOn w:val="a"/>
    <w:uiPriority w:val="99"/>
    <w:rsid w:val="00DC68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Улыбка</dc:creator>
  <cp:keywords/>
  <dc:description/>
  <cp:lastModifiedBy>Улыбка 4</cp:lastModifiedBy>
  <cp:revision>6</cp:revision>
  <dcterms:created xsi:type="dcterms:W3CDTF">2004-01-01T16:55:00Z</dcterms:created>
  <dcterms:modified xsi:type="dcterms:W3CDTF">2018-09-18T03:39:00Z</dcterms:modified>
</cp:coreProperties>
</file>