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2B" w:rsidRPr="006C0E84" w:rsidRDefault="0098582B" w:rsidP="009858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Администрация г. Улан-Удэ</w:t>
      </w:r>
    </w:p>
    <w:p w:rsidR="0098582B" w:rsidRPr="006C0E84" w:rsidRDefault="0098582B" w:rsidP="009858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Комитет по образованию г. Улан-Удэ</w:t>
      </w:r>
    </w:p>
    <w:p w:rsidR="0098582B" w:rsidRPr="006C0E84" w:rsidRDefault="0098582B" w:rsidP="009858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8582B" w:rsidRPr="006C0E84" w:rsidRDefault="0098582B" w:rsidP="009858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Детский сад №33 «Светлячок» комбинированного вида</w:t>
      </w:r>
    </w:p>
    <w:p w:rsidR="0098582B" w:rsidRPr="00690E18" w:rsidRDefault="0098582B" w:rsidP="0098582B">
      <w:pPr>
        <w:jc w:val="center"/>
        <w:rPr>
          <w:b/>
          <w:sz w:val="28"/>
          <w:szCs w:val="28"/>
        </w:rPr>
      </w:pPr>
    </w:p>
    <w:p w:rsidR="0098582B" w:rsidRPr="00690E18" w:rsidRDefault="0098582B" w:rsidP="0098582B">
      <w:pPr>
        <w:jc w:val="center"/>
        <w:rPr>
          <w:b/>
          <w:sz w:val="28"/>
          <w:szCs w:val="28"/>
        </w:rPr>
      </w:pPr>
    </w:p>
    <w:p w:rsidR="0098582B" w:rsidRPr="00690E18" w:rsidRDefault="0098582B" w:rsidP="0098582B">
      <w:pPr>
        <w:jc w:val="center"/>
        <w:rPr>
          <w:b/>
          <w:sz w:val="28"/>
          <w:szCs w:val="28"/>
        </w:rPr>
      </w:pPr>
    </w:p>
    <w:p w:rsidR="0098582B" w:rsidRDefault="0098582B" w:rsidP="0098582B">
      <w:pPr>
        <w:jc w:val="center"/>
        <w:rPr>
          <w:b/>
          <w:sz w:val="28"/>
          <w:szCs w:val="28"/>
        </w:rPr>
      </w:pPr>
    </w:p>
    <w:p w:rsidR="0098582B" w:rsidRDefault="0098582B" w:rsidP="0098582B">
      <w:pPr>
        <w:jc w:val="center"/>
        <w:rPr>
          <w:b/>
          <w:sz w:val="28"/>
          <w:szCs w:val="28"/>
        </w:rPr>
      </w:pPr>
    </w:p>
    <w:p w:rsidR="0098582B" w:rsidRDefault="0098582B" w:rsidP="0098582B">
      <w:pPr>
        <w:jc w:val="center"/>
        <w:rPr>
          <w:b/>
          <w:sz w:val="28"/>
          <w:szCs w:val="28"/>
        </w:rPr>
      </w:pPr>
    </w:p>
    <w:p w:rsidR="0098582B" w:rsidRDefault="0098582B" w:rsidP="0098582B">
      <w:pPr>
        <w:jc w:val="center"/>
        <w:rPr>
          <w:b/>
          <w:sz w:val="28"/>
          <w:szCs w:val="28"/>
        </w:rPr>
      </w:pPr>
    </w:p>
    <w:p w:rsidR="0098582B" w:rsidRDefault="0098582B" w:rsidP="0098582B">
      <w:pPr>
        <w:jc w:val="center"/>
        <w:rPr>
          <w:b/>
          <w:sz w:val="28"/>
          <w:szCs w:val="28"/>
        </w:rPr>
      </w:pPr>
    </w:p>
    <w:p w:rsidR="0098582B" w:rsidRDefault="0098582B" w:rsidP="0098582B">
      <w:pPr>
        <w:jc w:val="center"/>
        <w:rPr>
          <w:b/>
          <w:sz w:val="28"/>
          <w:szCs w:val="28"/>
        </w:rPr>
      </w:pPr>
    </w:p>
    <w:p w:rsidR="0098582B" w:rsidRPr="00690E18" w:rsidRDefault="0098582B" w:rsidP="0098582B">
      <w:pPr>
        <w:jc w:val="center"/>
        <w:rPr>
          <w:b/>
          <w:sz w:val="28"/>
          <w:szCs w:val="28"/>
        </w:rPr>
      </w:pPr>
    </w:p>
    <w:p w:rsidR="0098582B" w:rsidRPr="00690E18" w:rsidRDefault="0098582B" w:rsidP="0098582B">
      <w:pPr>
        <w:jc w:val="center"/>
        <w:rPr>
          <w:b/>
          <w:sz w:val="28"/>
          <w:szCs w:val="28"/>
        </w:rPr>
      </w:pPr>
    </w:p>
    <w:p w:rsidR="0098582B" w:rsidRPr="00690E18" w:rsidRDefault="0098582B" w:rsidP="0098582B">
      <w:pPr>
        <w:jc w:val="center"/>
        <w:rPr>
          <w:b/>
          <w:sz w:val="40"/>
          <w:szCs w:val="40"/>
        </w:rPr>
      </w:pPr>
      <w:r w:rsidRPr="00690E18">
        <w:rPr>
          <w:b/>
          <w:sz w:val="40"/>
          <w:szCs w:val="40"/>
        </w:rPr>
        <w:t>ОТКРЫТОЕ ЗАНЯТИЕ</w:t>
      </w:r>
    </w:p>
    <w:p w:rsidR="0098582B" w:rsidRPr="00690E18" w:rsidRDefault="0098582B" w:rsidP="0098582B">
      <w:pPr>
        <w:jc w:val="center"/>
        <w:rPr>
          <w:b/>
          <w:sz w:val="40"/>
          <w:szCs w:val="40"/>
        </w:rPr>
      </w:pPr>
      <w:r w:rsidRPr="00690E18">
        <w:rPr>
          <w:b/>
          <w:sz w:val="40"/>
          <w:szCs w:val="40"/>
        </w:rPr>
        <w:t>В ПОДГОТОВИТЕЛЬНОЙ</w:t>
      </w:r>
    </w:p>
    <w:p w:rsidR="0098582B" w:rsidRPr="00690E18" w:rsidRDefault="0098582B" w:rsidP="0098582B">
      <w:pPr>
        <w:jc w:val="center"/>
        <w:rPr>
          <w:b/>
          <w:sz w:val="40"/>
          <w:szCs w:val="40"/>
        </w:rPr>
      </w:pPr>
      <w:r w:rsidRPr="00690E18">
        <w:rPr>
          <w:b/>
          <w:sz w:val="40"/>
          <w:szCs w:val="40"/>
        </w:rPr>
        <w:t>ЛОГОПЕДИЧЕСКОЙ ГРУППЕ</w:t>
      </w:r>
    </w:p>
    <w:p w:rsidR="0098582B" w:rsidRPr="00690E18" w:rsidRDefault="0098582B" w:rsidP="009858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ПРОФИЛАКТИКЕ ДИСГРАФИИ</w:t>
      </w:r>
    </w:p>
    <w:p w:rsidR="0098582B" w:rsidRPr="00901D35" w:rsidRDefault="0098582B" w:rsidP="0098582B">
      <w:pPr>
        <w:ind w:left="360"/>
        <w:jc w:val="center"/>
        <w:rPr>
          <w:b/>
          <w:i/>
          <w:sz w:val="40"/>
          <w:szCs w:val="40"/>
        </w:rPr>
      </w:pPr>
      <w:r w:rsidRPr="00901D35">
        <w:rPr>
          <w:b/>
          <w:i/>
          <w:sz w:val="40"/>
          <w:szCs w:val="40"/>
        </w:rPr>
        <w:t>«ВНИМАТЕЛЬНЫЕ ГЛАЗКИ»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</w:t>
      </w:r>
    </w:p>
    <w:p w:rsidR="0098582B" w:rsidRPr="00690E18" w:rsidRDefault="0098582B" w:rsidP="0098582B">
      <w:pPr>
        <w:ind w:left="360"/>
        <w:rPr>
          <w:sz w:val="28"/>
          <w:szCs w:val="28"/>
        </w:rPr>
      </w:pPr>
    </w:p>
    <w:p w:rsidR="0098582B" w:rsidRPr="00690E18" w:rsidRDefault="0098582B" w:rsidP="0098582B">
      <w:pPr>
        <w:rPr>
          <w:sz w:val="28"/>
          <w:szCs w:val="28"/>
        </w:rPr>
      </w:pPr>
      <w:r w:rsidRPr="00690E18">
        <w:rPr>
          <w:sz w:val="28"/>
          <w:szCs w:val="28"/>
        </w:rPr>
        <w:t xml:space="preserve">     </w:t>
      </w: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right"/>
        <w:rPr>
          <w:b/>
          <w:sz w:val="28"/>
          <w:szCs w:val="28"/>
        </w:rPr>
      </w:pPr>
      <w:r w:rsidRPr="00690E18">
        <w:rPr>
          <w:sz w:val="28"/>
          <w:szCs w:val="28"/>
        </w:rPr>
        <w:t xml:space="preserve">                                                              </w:t>
      </w:r>
      <w:r w:rsidRPr="00690E18">
        <w:rPr>
          <w:b/>
          <w:sz w:val="28"/>
          <w:szCs w:val="28"/>
        </w:rPr>
        <w:t xml:space="preserve"> Составила логопед</w:t>
      </w:r>
    </w:p>
    <w:p w:rsidR="0098582B" w:rsidRPr="00690E18" w:rsidRDefault="0098582B" w:rsidP="0098582B">
      <w:pPr>
        <w:jc w:val="right"/>
        <w:rPr>
          <w:b/>
          <w:sz w:val="28"/>
          <w:szCs w:val="28"/>
        </w:rPr>
      </w:pPr>
      <w:r w:rsidRPr="00690E18">
        <w:rPr>
          <w:b/>
          <w:sz w:val="28"/>
          <w:szCs w:val="28"/>
        </w:rPr>
        <w:t xml:space="preserve">                                                                       Алексеева </w:t>
      </w:r>
      <w:r>
        <w:rPr>
          <w:b/>
          <w:sz w:val="28"/>
          <w:szCs w:val="28"/>
        </w:rPr>
        <w:t>О.А.</w:t>
      </w: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Pr="00690E18" w:rsidRDefault="0098582B" w:rsidP="0098582B">
      <w:pPr>
        <w:ind w:left="720"/>
        <w:rPr>
          <w:sz w:val="28"/>
          <w:szCs w:val="28"/>
        </w:rPr>
      </w:pPr>
    </w:p>
    <w:p w:rsidR="0098582B" w:rsidRDefault="0098582B" w:rsidP="0098582B">
      <w:pPr>
        <w:ind w:left="720"/>
        <w:jc w:val="center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center"/>
        <w:rPr>
          <w:sz w:val="28"/>
          <w:szCs w:val="28"/>
        </w:rPr>
      </w:pPr>
    </w:p>
    <w:p w:rsidR="0098582B" w:rsidRPr="00901D35" w:rsidRDefault="009D41A3" w:rsidP="0098582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bookmarkStart w:id="0" w:name="_GoBack"/>
      <w:bookmarkEnd w:id="0"/>
      <w:r w:rsidR="0098582B">
        <w:rPr>
          <w:b/>
          <w:sz w:val="28"/>
          <w:szCs w:val="28"/>
        </w:rPr>
        <w:t xml:space="preserve"> </w:t>
      </w:r>
      <w:r w:rsidR="0098582B" w:rsidRPr="00901D35">
        <w:rPr>
          <w:b/>
          <w:sz w:val="28"/>
          <w:szCs w:val="28"/>
        </w:rPr>
        <w:t>г.</w:t>
      </w:r>
    </w:p>
    <w:p w:rsidR="0098582B" w:rsidRDefault="0098582B" w:rsidP="0098582B">
      <w:pPr>
        <w:ind w:left="720"/>
        <w:jc w:val="center"/>
        <w:rPr>
          <w:b/>
          <w:sz w:val="28"/>
          <w:szCs w:val="28"/>
          <w:u w:val="single"/>
        </w:rPr>
      </w:pPr>
    </w:p>
    <w:p w:rsidR="0098582B" w:rsidRDefault="0098582B" w:rsidP="0098582B">
      <w:pPr>
        <w:ind w:left="720"/>
        <w:jc w:val="center"/>
        <w:rPr>
          <w:b/>
          <w:sz w:val="28"/>
          <w:szCs w:val="28"/>
          <w:u w:val="single"/>
        </w:rPr>
      </w:pPr>
    </w:p>
    <w:p w:rsidR="0098582B" w:rsidRDefault="0098582B" w:rsidP="0098582B">
      <w:pPr>
        <w:ind w:left="720"/>
        <w:jc w:val="center"/>
        <w:rPr>
          <w:b/>
          <w:sz w:val="28"/>
          <w:szCs w:val="28"/>
          <w:u w:val="single"/>
        </w:rPr>
      </w:pPr>
    </w:p>
    <w:p w:rsidR="0098582B" w:rsidRDefault="0098582B" w:rsidP="0098582B">
      <w:pPr>
        <w:ind w:left="720"/>
        <w:jc w:val="center"/>
        <w:rPr>
          <w:b/>
          <w:sz w:val="28"/>
          <w:szCs w:val="28"/>
          <w:u w:val="single"/>
        </w:rPr>
      </w:pPr>
    </w:p>
    <w:p w:rsidR="0098582B" w:rsidRPr="00901D35" w:rsidRDefault="0098582B" w:rsidP="0098582B">
      <w:pPr>
        <w:ind w:left="720"/>
        <w:jc w:val="both"/>
        <w:rPr>
          <w:b/>
          <w:sz w:val="28"/>
          <w:szCs w:val="28"/>
          <w:u w:val="single"/>
        </w:rPr>
      </w:pPr>
      <w:r w:rsidRPr="00901D35">
        <w:rPr>
          <w:b/>
          <w:sz w:val="28"/>
          <w:szCs w:val="28"/>
          <w:u w:val="single"/>
        </w:rPr>
        <w:t>Цель: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профилактика </w:t>
      </w:r>
      <w:proofErr w:type="spellStart"/>
      <w:r w:rsidRPr="00690E18">
        <w:rPr>
          <w:sz w:val="28"/>
          <w:szCs w:val="28"/>
        </w:rPr>
        <w:t>дисграфии</w:t>
      </w:r>
      <w:proofErr w:type="spellEnd"/>
      <w:r w:rsidRPr="00690E18">
        <w:rPr>
          <w:sz w:val="28"/>
          <w:szCs w:val="28"/>
        </w:rPr>
        <w:t>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901D35" w:rsidRDefault="0098582B" w:rsidP="0098582B">
      <w:pPr>
        <w:ind w:left="720"/>
        <w:jc w:val="both"/>
        <w:rPr>
          <w:b/>
          <w:sz w:val="28"/>
          <w:szCs w:val="28"/>
          <w:u w:val="single"/>
        </w:rPr>
      </w:pPr>
      <w:r w:rsidRPr="00901D35">
        <w:rPr>
          <w:b/>
          <w:sz w:val="28"/>
          <w:szCs w:val="28"/>
          <w:u w:val="single"/>
        </w:rPr>
        <w:t>Задачи:</w:t>
      </w:r>
    </w:p>
    <w:p w:rsidR="0098582B" w:rsidRPr="00901D35" w:rsidRDefault="0098582B" w:rsidP="0098582B">
      <w:pPr>
        <w:ind w:left="720"/>
        <w:jc w:val="both"/>
        <w:rPr>
          <w:b/>
          <w:sz w:val="28"/>
          <w:szCs w:val="28"/>
        </w:rPr>
      </w:pPr>
      <w:r w:rsidRPr="00901D35">
        <w:rPr>
          <w:b/>
          <w:sz w:val="28"/>
          <w:szCs w:val="28"/>
        </w:rPr>
        <w:t>Развивающие: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развивать пространственные ориентировки, используя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зеркальные буквы;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развивать зрительное внимание и память, </w:t>
      </w:r>
      <w:proofErr w:type="gramStart"/>
      <w:r w:rsidRPr="00690E18">
        <w:rPr>
          <w:sz w:val="28"/>
          <w:szCs w:val="28"/>
        </w:rPr>
        <w:t>тактильные</w:t>
      </w:r>
      <w:proofErr w:type="gramEnd"/>
      <w:r w:rsidRPr="00690E18">
        <w:rPr>
          <w:sz w:val="28"/>
          <w:szCs w:val="28"/>
        </w:rPr>
        <w:t xml:space="preserve">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ощущения;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развивать мышление, наблюдательность, концентрацию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внимания;  </w:t>
      </w:r>
    </w:p>
    <w:p w:rsidR="0098582B" w:rsidRPr="00901D35" w:rsidRDefault="0098582B" w:rsidP="0098582B">
      <w:pPr>
        <w:ind w:left="720"/>
        <w:jc w:val="both"/>
        <w:rPr>
          <w:b/>
          <w:sz w:val="28"/>
          <w:szCs w:val="28"/>
        </w:rPr>
      </w:pPr>
      <w:r w:rsidRPr="00901D35">
        <w:rPr>
          <w:b/>
          <w:sz w:val="28"/>
          <w:szCs w:val="28"/>
        </w:rPr>
        <w:t>Образовательные: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развивать фонематический слух, фонематический анализ и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синтез слов, фонематические представления;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формировать связную речь детей на примере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словосочетаний;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уточнить понятие детей о словосочетании, учить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согласовывать существительные с прилагательными;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закрепить представление о предложении, проверить умение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составлять предложение из слов, данных в ложном порядке;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учить чтению слов, написанных разными шрифтами;</w:t>
      </w:r>
    </w:p>
    <w:p w:rsidR="0098582B" w:rsidRPr="00901D35" w:rsidRDefault="0098582B" w:rsidP="0098582B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</w:t>
      </w:r>
      <w:r w:rsidRPr="00901D35">
        <w:rPr>
          <w:b/>
          <w:sz w:val="28"/>
          <w:szCs w:val="28"/>
        </w:rPr>
        <w:t>: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воспитывать интерес к языковым явлениям;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901D35" w:rsidRDefault="0098582B" w:rsidP="0098582B">
      <w:pPr>
        <w:ind w:left="720"/>
        <w:jc w:val="both"/>
        <w:rPr>
          <w:b/>
          <w:sz w:val="28"/>
          <w:szCs w:val="28"/>
          <w:u w:val="single"/>
        </w:rPr>
      </w:pPr>
      <w:r w:rsidRPr="00901D35">
        <w:rPr>
          <w:b/>
          <w:sz w:val="28"/>
          <w:szCs w:val="28"/>
          <w:u w:val="single"/>
        </w:rPr>
        <w:t>Оборудование: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Букв</w:t>
      </w:r>
      <w:proofErr w:type="gramStart"/>
      <w:r w:rsidRPr="00690E18">
        <w:rPr>
          <w:sz w:val="28"/>
          <w:szCs w:val="28"/>
        </w:rPr>
        <w:t>ы-</w:t>
      </w:r>
      <w:proofErr w:type="gramEnd"/>
      <w:r w:rsidRPr="00690E18">
        <w:rPr>
          <w:sz w:val="28"/>
          <w:szCs w:val="28"/>
        </w:rPr>
        <w:t xml:space="preserve"> правильные и «зеркальные», ребусы, изографы, буквы- картонные контуры, карточки с предложениями.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  <w:u w:val="single"/>
        </w:rPr>
      </w:pPr>
    </w:p>
    <w:p w:rsidR="0098582B" w:rsidRPr="00901D35" w:rsidRDefault="0098582B" w:rsidP="0098582B">
      <w:pPr>
        <w:ind w:left="720"/>
        <w:jc w:val="both"/>
        <w:rPr>
          <w:b/>
          <w:sz w:val="28"/>
          <w:szCs w:val="28"/>
          <w:u w:val="single"/>
        </w:rPr>
      </w:pPr>
      <w:r w:rsidRPr="00901D35">
        <w:rPr>
          <w:b/>
          <w:sz w:val="28"/>
          <w:szCs w:val="28"/>
          <w:u w:val="single"/>
        </w:rPr>
        <w:t>Ход занятия:</w:t>
      </w:r>
    </w:p>
    <w:p w:rsidR="0098582B" w:rsidRPr="00690E18" w:rsidRDefault="0098582B" w:rsidP="0098582B">
      <w:pPr>
        <w:numPr>
          <w:ilvl w:val="0"/>
          <w:numId w:val="1"/>
        </w:num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Организованный момент.</w:t>
      </w:r>
    </w:p>
    <w:p w:rsidR="0098582B" w:rsidRPr="00690E18" w:rsidRDefault="0098582B" w:rsidP="0098582B">
      <w:pPr>
        <w:ind w:left="108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Игра с мячом «Цепочка слов».</w:t>
      </w:r>
    </w:p>
    <w:p w:rsidR="0098582B" w:rsidRPr="00690E18" w:rsidRDefault="0098582B" w:rsidP="0098582B">
      <w:pPr>
        <w:ind w:left="108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Какой сейчас идет месяц? (март).</w:t>
      </w:r>
    </w:p>
    <w:p w:rsidR="0098582B" w:rsidRDefault="0098582B" w:rsidP="0098582B">
      <w:pPr>
        <w:ind w:left="108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Это будет первое слово в нашей цепочке. (Мяч передается от ребенка к ребенку, по мере называния слова на заданный звук, ребенок садится). Конечный звук, предыдущего слов</w:t>
      </w:r>
      <w:proofErr w:type="gramStart"/>
      <w:r w:rsidRPr="00690E18">
        <w:rPr>
          <w:sz w:val="28"/>
          <w:szCs w:val="28"/>
        </w:rPr>
        <w:t>а-</w:t>
      </w:r>
      <w:proofErr w:type="gramEnd"/>
      <w:r w:rsidRPr="00690E18">
        <w:rPr>
          <w:sz w:val="28"/>
          <w:szCs w:val="28"/>
        </w:rPr>
        <w:t xml:space="preserve"> начало следующего.</w:t>
      </w:r>
    </w:p>
    <w:p w:rsidR="0098582B" w:rsidRPr="00690E18" w:rsidRDefault="0098582B" w:rsidP="0098582B">
      <w:pPr>
        <w:ind w:left="1080"/>
        <w:jc w:val="both"/>
        <w:rPr>
          <w:sz w:val="28"/>
          <w:szCs w:val="28"/>
        </w:rPr>
      </w:pPr>
    </w:p>
    <w:p w:rsidR="0098582B" w:rsidRPr="00690E18" w:rsidRDefault="0098582B" w:rsidP="0098582B">
      <w:pPr>
        <w:numPr>
          <w:ilvl w:val="0"/>
          <w:numId w:val="1"/>
        </w:num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Игра «Внимательные глазки».</w:t>
      </w:r>
    </w:p>
    <w:p w:rsidR="0098582B" w:rsidRPr="00690E18" w:rsidRDefault="0098582B" w:rsidP="0098582B">
      <w:pPr>
        <w:ind w:left="108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Игр</w:t>
      </w:r>
      <w:proofErr w:type="gramStart"/>
      <w:r w:rsidRPr="00690E18">
        <w:rPr>
          <w:sz w:val="28"/>
          <w:szCs w:val="28"/>
        </w:rPr>
        <w:t>а-</w:t>
      </w:r>
      <w:proofErr w:type="gramEnd"/>
      <w:r w:rsidRPr="00690E18">
        <w:rPr>
          <w:sz w:val="28"/>
          <w:szCs w:val="28"/>
        </w:rPr>
        <w:t xml:space="preserve"> соревнование проводится по колонкам.</w:t>
      </w:r>
      <w:r>
        <w:rPr>
          <w:sz w:val="28"/>
          <w:szCs w:val="28"/>
        </w:rPr>
        <w:t xml:space="preserve"> (приложение № 1)</w:t>
      </w:r>
    </w:p>
    <w:p w:rsidR="0098582B" w:rsidRDefault="0098582B" w:rsidP="0098582B">
      <w:pPr>
        <w:ind w:left="108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Часть карточек показываются всем сразу, а остальные раздаются индивидуально.</w:t>
      </w:r>
    </w:p>
    <w:p w:rsidR="0098582B" w:rsidRPr="00690E18" w:rsidRDefault="0098582B" w:rsidP="0098582B">
      <w:pPr>
        <w:ind w:left="1080"/>
        <w:jc w:val="both"/>
        <w:rPr>
          <w:sz w:val="28"/>
          <w:szCs w:val="28"/>
        </w:rPr>
      </w:pPr>
    </w:p>
    <w:p w:rsidR="0098582B" w:rsidRPr="00690E18" w:rsidRDefault="0098582B" w:rsidP="0098582B">
      <w:pPr>
        <w:numPr>
          <w:ilvl w:val="0"/>
          <w:numId w:val="1"/>
        </w:num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Выделение букв из геометрических фигур, развитие мелкой моторики рук.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523"/>
      </w:tblGrid>
      <w:tr w:rsidR="0098582B" w:rsidRPr="00AE5BD9" w:rsidTr="005C0361">
        <w:trPr>
          <w:trHeight w:val="4212"/>
        </w:trPr>
        <w:tc>
          <w:tcPr>
            <w:tcW w:w="2517" w:type="dxa"/>
            <w:tcBorders>
              <w:tl2br w:val="single" w:sz="4" w:space="0" w:color="auto"/>
              <w:tr2bl w:val="single" w:sz="4" w:space="0" w:color="auto"/>
            </w:tcBorders>
          </w:tcPr>
          <w:p w:rsidR="0098582B" w:rsidRPr="00AE5BD9" w:rsidRDefault="0098582B" w:rsidP="005C0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single" w:sz="4" w:space="0" w:color="auto"/>
              <w:tr2bl w:val="single" w:sz="4" w:space="0" w:color="auto"/>
            </w:tcBorders>
          </w:tcPr>
          <w:p w:rsidR="0098582B" w:rsidRPr="00AE5BD9" w:rsidRDefault="0098582B" w:rsidP="005C0361">
            <w:pPr>
              <w:jc w:val="both"/>
              <w:rPr>
                <w:sz w:val="28"/>
                <w:szCs w:val="28"/>
              </w:rPr>
            </w:pPr>
          </w:p>
        </w:tc>
      </w:tr>
    </w:tbl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0E18">
        <w:rPr>
          <w:sz w:val="28"/>
          <w:szCs w:val="28"/>
        </w:rPr>
        <w:t xml:space="preserve">                                                      Кто больше найдет букв </w:t>
      </w:r>
      <w:proofErr w:type="gramStart"/>
      <w:r w:rsidRPr="00690E18">
        <w:rPr>
          <w:sz w:val="28"/>
          <w:szCs w:val="28"/>
        </w:rPr>
        <w:t>по</w:t>
      </w:r>
      <w:proofErr w:type="gramEnd"/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                                           таблице и построит их </w:t>
      </w:r>
      <w:proofErr w:type="gramStart"/>
      <w:r w:rsidRPr="00690E18">
        <w:rPr>
          <w:sz w:val="28"/>
          <w:szCs w:val="28"/>
        </w:rPr>
        <w:t>из</w:t>
      </w:r>
      <w:proofErr w:type="gramEnd"/>
    </w:p>
    <w:p w:rsidR="0098582B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                                           палочек на столе?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При проверке дети выходят к доске и указкой обводят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контур найденной буквы, а также называют слова, которые </w:t>
      </w:r>
    </w:p>
    <w:p w:rsidR="0098582B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ее содержат.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4.  Работа с предложениями, отгадывание слов по ребусам,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развитие зрительной памяти.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На доск</w:t>
      </w:r>
      <w:proofErr w:type="gramStart"/>
      <w:r w:rsidRPr="00690E18">
        <w:rPr>
          <w:sz w:val="28"/>
          <w:szCs w:val="28"/>
        </w:rPr>
        <w:t>е-</w:t>
      </w:r>
      <w:proofErr w:type="gramEnd"/>
      <w:r w:rsidRPr="00690E18">
        <w:rPr>
          <w:sz w:val="28"/>
          <w:szCs w:val="28"/>
        </w:rPr>
        <w:t xml:space="preserve"> картинки с ребусами.</w:t>
      </w:r>
    </w:p>
    <w:p w:rsidR="0098582B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lastRenderedPageBreak/>
        <w:t xml:space="preserve">     Задание: отгадать слово и составить с ним предложение.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5. Чтение и отгадывание слов с пропущенной буквой.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Задание: отгадать, какая буква потерялась, назвать слово.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Default="0098582B" w:rsidP="0098582B">
      <w:pPr>
        <w:ind w:left="720"/>
        <w:jc w:val="both"/>
        <w:rPr>
          <w:b/>
          <w:i/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</w:t>
      </w:r>
      <w:proofErr w:type="gramStart"/>
      <w:r w:rsidRPr="00690E18">
        <w:rPr>
          <w:b/>
          <w:i/>
          <w:sz w:val="28"/>
          <w:szCs w:val="28"/>
        </w:rPr>
        <w:t>ГЛА… … …      ДУ</w:t>
      </w:r>
      <w:proofErr w:type="gramEnd"/>
      <w:r w:rsidRPr="00690E18">
        <w:rPr>
          <w:b/>
          <w:i/>
          <w:sz w:val="28"/>
          <w:szCs w:val="28"/>
        </w:rPr>
        <w:t xml:space="preserve">… …    ЗУ… … …           СУ… … … …   </w:t>
      </w:r>
    </w:p>
    <w:p w:rsidR="0098582B" w:rsidRPr="00690E18" w:rsidRDefault="0098582B" w:rsidP="0098582B">
      <w:pPr>
        <w:ind w:left="72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6. Составление слов по заданному звуку. Например: по 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второму звуку из названий картинок: улитка, тигр, </w:t>
      </w:r>
    </w:p>
    <w:p w:rsidR="0098582B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крокодил, банан.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7. Чтение слов, составленных из букв разного шрифта-  </w:t>
      </w:r>
    </w:p>
    <w:p w:rsidR="0098582B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изографы </w:t>
      </w:r>
      <w:proofErr w:type="gramStart"/>
      <w:r w:rsidRPr="00690E18">
        <w:rPr>
          <w:sz w:val="28"/>
          <w:szCs w:val="28"/>
        </w:rPr>
        <w:t xml:space="preserve">( </w:t>
      </w:r>
      <w:proofErr w:type="gramEnd"/>
      <w:r w:rsidRPr="00690E18">
        <w:rPr>
          <w:sz w:val="28"/>
          <w:szCs w:val="28"/>
        </w:rPr>
        <w:t>часы, слониха, лампа).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8. Определение букв «на ощупь».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Вызываются дети и сразу по несколько человек, 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необходимо с закрытыми лазами и по картонному контуру 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определить букву, придумать с этой буквой слово:    </w:t>
      </w:r>
    </w:p>
    <w:p w:rsidR="0098582B" w:rsidRDefault="0098582B" w:rsidP="0098582B">
      <w:pPr>
        <w:ind w:left="360"/>
        <w:jc w:val="both"/>
        <w:rPr>
          <w:b/>
          <w:i/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    Х, К, У, Н, </w:t>
      </w:r>
      <w:proofErr w:type="gramStart"/>
      <w:r w:rsidRPr="00690E18">
        <w:rPr>
          <w:b/>
          <w:i/>
          <w:sz w:val="28"/>
          <w:szCs w:val="28"/>
        </w:rPr>
        <w:t>Ш</w:t>
      </w:r>
      <w:proofErr w:type="gramEnd"/>
      <w:r w:rsidRPr="00690E18">
        <w:rPr>
          <w:b/>
          <w:i/>
          <w:sz w:val="28"/>
          <w:szCs w:val="28"/>
        </w:rPr>
        <w:t xml:space="preserve">, Б, З.  </w:t>
      </w:r>
    </w:p>
    <w:p w:rsidR="0098582B" w:rsidRPr="00690E18" w:rsidRDefault="0098582B" w:rsidP="0098582B">
      <w:pPr>
        <w:ind w:left="360"/>
        <w:jc w:val="both"/>
        <w:rPr>
          <w:b/>
          <w:i/>
          <w:sz w:val="28"/>
          <w:szCs w:val="28"/>
        </w:rPr>
      </w:pPr>
    </w:p>
    <w:p w:rsidR="0098582B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</w:t>
      </w:r>
      <w:r>
        <w:rPr>
          <w:sz w:val="28"/>
          <w:szCs w:val="28"/>
        </w:rPr>
        <w:t>9. Чтение слова по по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буковке. (приложение №2)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</w:t>
      </w:r>
      <w:r w:rsidRPr="00690E18">
        <w:rPr>
          <w:sz w:val="28"/>
          <w:szCs w:val="28"/>
        </w:rPr>
        <w:t xml:space="preserve">10. Работа со словосочетаниями </w:t>
      </w:r>
      <w:proofErr w:type="gramStart"/>
      <w:r w:rsidRPr="00690E18">
        <w:rPr>
          <w:sz w:val="28"/>
          <w:szCs w:val="28"/>
        </w:rPr>
        <w:t xml:space="preserve">( </w:t>
      </w:r>
      <w:proofErr w:type="gramEnd"/>
      <w:r w:rsidRPr="00690E18">
        <w:rPr>
          <w:sz w:val="28"/>
          <w:szCs w:val="28"/>
        </w:rPr>
        <w:t xml:space="preserve">существительное +   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прилагательное): </w:t>
      </w:r>
    </w:p>
    <w:p w:rsidR="0098582B" w:rsidRPr="00690E18" w:rsidRDefault="0098582B" w:rsidP="0098582B">
      <w:pPr>
        <w:ind w:left="360"/>
        <w:jc w:val="both"/>
        <w:rPr>
          <w:b/>
          <w:i/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      </w:t>
      </w:r>
      <w:proofErr w:type="gramStart"/>
      <w:r w:rsidRPr="00690E18">
        <w:rPr>
          <w:b/>
          <w:i/>
          <w:sz w:val="28"/>
          <w:szCs w:val="28"/>
        </w:rPr>
        <w:t xml:space="preserve">НОВЫЙ КНИГИ НОВАЯ УТЮГ НОВОЕ ШАПКА  </w:t>
      </w:r>
      <w:proofErr w:type="gramEnd"/>
    </w:p>
    <w:p w:rsidR="0098582B" w:rsidRPr="00690E18" w:rsidRDefault="0098582B" w:rsidP="0098582B">
      <w:pPr>
        <w:ind w:left="360"/>
        <w:jc w:val="both"/>
        <w:rPr>
          <w:b/>
          <w:i/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      НОВЫЕ  ПАЛЬТО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Соединить стрелками слова, чтобы получились верные </w:t>
      </w:r>
    </w:p>
    <w:p w:rsidR="0098582B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словосочетания.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11. Работа с предложением.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Из написанных на карточках слов, расположенных </w:t>
      </w:r>
      <w:proofErr w:type="gramStart"/>
      <w:r w:rsidRPr="00690E18">
        <w:rPr>
          <w:sz w:val="28"/>
          <w:szCs w:val="28"/>
        </w:rPr>
        <w:t>в</w:t>
      </w:r>
      <w:proofErr w:type="gramEnd"/>
      <w:r w:rsidRPr="00690E18">
        <w:rPr>
          <w:sz w:val="28"/>
          <w:szCs w:val="28"/>
        </w:rPr>
        <w:t xml:space="preserve"> 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неопределенном </w:t>
      </w:r>
      <w:proofErr w:type="gramStart"/>
      <w:r w:rsidRPr="00690E18">
        <w:rPr>
          <w:sz w:val="28"/>
          <w:szCs w:val="28"/>
        </w:rPr>
        <w:t>порядке</w:t>
      </w:r>
      <w:proofErr w:type="gramEnd"/>
      <w:r w:rsidRPr="00690E18">
        <w:rPr>
          <w:sz w:val="28"/>
          <w:szCs w:val="28"/>
        </w:rPr>
        <w:t>, составить предложение: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</w:t>
      </w:r>
    </w:p>
    <w:p w:rsidR="0098582B" w:rsidRPr="00690E18" w:rsidRDefault="0098582B" w:rsidP="0098582B">
      <w:pPr>
        <w:ind w:left="360"/>
        <w:jc w:val="both"/>
        <w:rPr>
          <w:b/>
          <w:i/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      ПТИЦЫ ЖАРКИХ ЛЕТЯТ СТРАН ИЗ </w:t>
      </w:r>
      <w:proofErr w:type="gramStart"/>
      <w:r w:rsidRPr="00690E18">
        <w:rPr>
          <w:b/>
          <w:i/>
          <w:sz w:val="28"/>
          <w:szCs w:val="28"/>
        </w:rPr>
        <w:t xml:space="preserve">( </w:t>
      </w:r>
      <w:proofErr w:type="gramEnd"/>
      <w:r w:rsidRPr="00690E18">
        <w:rPr>
          <w:b/>
          <w:i/>
          <w:sz w:val="28"/>
          <w:szCs w:val="28"/>
        </w:rPr>
        <w:t>Из жарких</w:t>
      </w:r>
    </w:p>
    <w:p w:rsidR="0098582B" w:rsidRPr="00690E18" w:rsidRDefault="0098582B" w:rsidP="0098582B">
      <w:pPr>
        <w:ind w:left="360"/>
        <w:jc w:val="both"/>
        <w:rPr>
          <w:b/>
          <w:i/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     стран  летят птицы. Птицы летят из жарких </w:t>
      </w:r>
    </w:p>
    <w:p w:rsidR="0098582B" w:rsidRDefault="0098582B" w:rsidP="0098582B">
      <w:pPr>
        <w:ind w:left="360"/>
        <w:jc w:val="both"/>
        <w:rPr>
          <w:b/>
          <w:i/>
          <w:sz w:val="28"/>
          <w:szCs w:val="28"/>
        </w:rPr>
      </w:pPr>
      <w:r w:rsidRPr="00690E18">
        <w:rPr>
          <w:b/>
          <w:i/>
          <w:sz w:val="28"/>
          <w:szCs w:val="28"/>
        </w:rPr>
        <w:t xml:space="preserve">          стран.) </w:t>
      </w:r>
    </w:p>
    <w:p w:rsidR="0098582B" w:rsidRPr="00690E18" w:rsidRDefault="0098582B" w:rsidP="0098582B">
      <w:pPr>
        <w:ind w:left="360"/>
        <w:jc w:val="both"/>
        <w:rPr>
          <w:b/>
          <w:i/>
          <w:sz w:val="28"/>
          <w:szCs w:val="28"/>
        </w:rPr>
      </w:pP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12. Подведение итогов.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Необходимо вспомнить, чем занимались, какие задания 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выполняли.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Длительность занятия  35 минут.</w:t>
      </w:r>
    </w:p>
    <w:p w:rsidR="0098582B" w:rsidRPr="00690E18" w:rsidRDefault="0098582B" w:rsidP="0098582B">
      <w:pPr>
        <w:ind w:left="360"/>
        <w:jc w:val="both"/>
        <w:rPr>
          <w:sz w:val="28"/>
          <w:szCs w:val="28"/>
        </w:rPr>
      </w:pPr>
    </w:p>
    <w:p w:rsidR="0098582B" w:rsidRDefault="0098582B" w:rsidP="0098582B">
      <w:pPr>
        <w:ind w:left="360"/>
        <w:jc w:val="both"/>
        <w:rPr>
          <w:sz w:val="28"/>
          <w:szCs w:val="28"/>
        </w:rPr>
      </w:pPr>
    </w:p>
    <w:p w:rsidR="0098582B" w:rsidRDefault="0098582B" w:rsidP="0098582B">
      <w:pPr>
        <w:ind w:left="360"/>
        <w:jc w:val="both"/>
        <w:rPr>
          <w:sz w:val="28"/>
          <w:szCs w:val="28"/>
        </w:rPr>
      </w:pPr>
    </w:p>
    <w:p w:rsidR="00F91F31" w:rsidRDefault="00F91F31"/>
    <w:sectPr w:rsidR="00F9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94776"/>
    <w:multiLevelType w:val="hybridMultilevel"/>
    <w:tmpl w:val="C4FEE860"/>
    <w:lvl w:ilvl="0" w:tplc="92BC9F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2B"/>
    <w:rsid w:val="0098582B"/>
    <w:rsid w:val="009D41A3"/>
    <w:rsid w:val="00F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8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8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2021-12-01T11:51:00Z</dcterms:created>
  <dcterms:modified xsi:type="dcterms:W3CDTF">2021-12-01T11:55:00Z</dcterms:modified>
</cp:coreProperties>
</file>