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B4B8E" w:rsidRDefault="00495260" w:rsidP="008B4B8E">
      <w:pPr>
        <w:pStyle w:val="c12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bookmarkStart w:id="0" w:name="_GoBack"/>
      <w:r>
        <w:rPr>
          <w:rStyle w:val="c15"/>
          <w:b/>
          <w:bCs/>
          <w:color w:val="000000"/>
          <w:sz w:val="40"/>
          <w:szCs w:val="40"/>
          <w:shd w:val="clear" w:color="auto" w:fill="FFFFFF"/>
        </w:rPr>
        <w:t>Занятие</w:t>
      </w:r>
      <w:r w:rsidR="008B4B8E">
        <w:rPr>
          <w:rStyle w:val="c15"/>
          <w:b/>
          <w:bCs/>
          <w:color w:val="000000"/>
          <w:sz w:val="40"/>
          <w:szCs w:val="40"/>
          <w:shd w:val="clear" w:color="auto" w:fill="FFFFFF"/>
        </w:rPr>
        <w:t xml:space="preserve"> по аппликации на тему: «Кружечка в горошек»</w:t>
      </w:r>
    </w:p>
    <w:bookmarkEnd w:id="0"/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0"/>
          <w:b/>
          <w:bCs/>
          <w:color w:val="000000"/>
          <w:sz w:val="28"/>
          <w:szCs w:val="28"/>
          <w:shd w:val="clear" w:color="auto" w:fill="FFFFFF"/>
        </w:rPr>
        <w:t>Задачи:</w:t>
      </w:r>
      <w:r>
        <w:rPr>
          <w:rStyle w:val="c16"/>
          <w:color w:val="000000"/>
          <w:sz w:val="28"/>
          <w:szCs w:val="28"/>
          <w:shd w:val="clear" w:color="auto" w:fill="FFFFFF"/>
        </w:rPr>
        <w:t> </w:t>
      </w:r>
      <w:r>
        <w:rPr>
          <w:rStyle w:val="c2"/>
          <w:color w:val="333333"/>
          <w:sz w:val="28"/>
          <w:szCs w:val="28"/>
        </w:rPr>
        <w:t>Учить аккуратно наклеивать на готовую форму круги.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333333"/>
          <w:sz w:val="28"/>
          <w:szCs w:val="28"/>
        </w:rPr>
        <w:t>Развивать у детей чувство цвета, желание украсить форму узором.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4"/>
          <w:color w:val="333333"/>
          <w:sz w:val="28"/>
          <w:szCs w:val="28"/>
        </w:rPr>
        <w:t>Закрепить знания о цвете, развивать мелкую моторику рук, развивать пространственное ориентирование: вверху, внизу, между.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Продолжать воспитывать интерес детей к художественному творчеству, воспитывать доброе отношение к другим, аккуратность.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333333"/>
          <w:sz w:val="28"/>
          <w:szCs w:val="28"/>
          <w:u w:val="single"/>
        </w:rPr>
        <w:t>Материалы: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Раздаточный:</w:t>
      </w:r>
      <w:r>
        <w:rPr>
          <w:rStyle w:val="c2"/>
          <w:color w:val="333333"/>
          <w:sz w:val="28"/>
          <w:szCs w:val="28"/>
        </w:rPr>
        <w:t> вырезанные из цветной бумаги чашки, желтые и красные кружки разного диаметра, клей, клеёнка, салфетки.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 </w:t>
      </w:r>
      <w:r>
        <w:rPr>
          <w:rStyle w:val="c11"/>
          <w:b/>
          <w:bCs/>
          <w:color w:val="333333"/>
          <w:sz w:val="28"/>
          <w:szCs w:val="28"/>
        </w:rPr>
        <w:t>Наглядный:</w:t>
      </w:r>
      <w:r>
        <w:rPr>
          <w:rStyle w:val="c2"/>
          <w:color w:val="333333"/>
          <w:sz w:val="28"/>
          <w:szCs w:val="28"/>
        </w:rPr>
        <w:t> чашка, иллюстрации чашки, образец, игрушка- медведь.</w:t>
      </w:r>
    </w:p>
    <w:p w:rsidR="008B4B8E" w:rsidRDefault="008B4B8E" w:rsidP="008B4B8E">
      <w:pPr>
        <w:pStyle w:val="c20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22"/>
          <w:b/>
          <w:bCs/>
          <w:color w:val="333333"/>
          <w:sz w:val="28"/>
          <w:szCs w:val="28"/>
          <w:u w:val="single"/>
        </w:rPr>
        <w:t>Ход занятия:</w:t>
      </w:r>
    </w:p>
    <w:p w:rsidR="008B4B8E" w:rsidRDefault="008B4B8E" w:rsidP="008B4B8E">
      <w:pPr>
        <w:pStyle w:val="c5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  <w:shd w:val="clear" w:color="auto" w:fill="FFFFFF"/>
        </w:rPr>
        <w:t>1.Организационный момент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Воспитатель</w:t>
      </w:r>
      <w:r>
        <w:rPr>
          <w:rStyle w:val="c2"/>
          <w:color w:val="333333"/>
          <w:sz w:val="28"/>
          <w:szCs w:val="28"/>
        </w:rPr>
        <w:t>: ребята, отгадайте загадку: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Сама не пью,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А людей пою.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Дети</w:t>
      </w:r>
      <w:r>
        <w:rPr>
          <w:rStyle w:val="c2"/>
          <w:color w:val="333333"/>
          <w:sz w:val="28"/>
          <w:szCs w:val="28"/>
        </w:rPr>
        <w:t>: чашка.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Воспитатель</w:t>
      </w:r>
      <w:r>
        <w:rPr>
          <w:rStyle w:val="c2"/>
          <w:color w:val="333333"/>
          <w:sz w:val="28"/>
          <w:szCs w:val="28"/>
        </w:rPr>
        <w:t>: ребята к нам в гости пришёл Мишка, у него неприятности. Вчера у него в гостях была Маша. И она так разыгралась, что разбила в доме у Мишки все чашки. Теперь он не может напоить своих друзей чаем с мёдом.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Давайте ему поможем и сделаем для него новые чашки?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Дети</w:t>
      </w:r>
      <w:r>
        <w:rPr>
          <w:rStyle w:val="c2"/>
          <w:color w:val="333333"/>
          <w:sz w:val="28"/>
          <w:szCs w:val="28"/>
        </w:rPr>
        <w:t>: да!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Воспитатель</w:t>
      </w:r>
      <w:r>
        <w:rPr>
          <w:rStyle w:val="c2"/>
          <w:color w:val="333333"/>
          <w:sz w:val="28"/>
          <w:szCs w:val="28"/>
        </w:rPr>
        <w:t>: А для этого нам нужно украсить уже вырезанные чашки. Но перед тем как мы приступим к работе, давайте сначала разомнём пальчики!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2. Пальчиковая гимнастика: "Посуда"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Раз, два, три, четыре,                (</w:t>
      </w:r>
      <w:r>
        <w:rPr>
          <w:rStyle w:val="c9"/>
          <w:i/>
          <w:iCs/>
          <w:color w:val="333333"/>
          <w:sz w:val="28"/>
          <w:szCs w:val="28"/>
        </w:rPr>
        <w:t>хлопки в ладоши и удары кулачков друг о друга</w:t>
      </w:r>
      <w:r>
        <w:rPr>
          <w:rStyle w:val="c2"/>
          <w:color w:val="333333"/>
          <w:sz w:val="28"/>
          <w:szCs w:val="28"/>
        </w:rPr>
        <w:t>)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Мы посуду перемыли:                 (</w:t>
      </w:r>
      <w:r>
        <w:rPr>
          <w:rStyle w:val="c9"/>
          <w:i/>
          <w:iCs/>
          <w:color w:val="333333"/>
          <w:sz w:val="28"/>
          <w:szCs w:val="28"/>
        </w:rPr>
        <w:t>одна ладонь скользит по другой по кругу</w:t>
      </w:r>
      <w:r>
        <w:rPr>
          <w:rStyle w:val="c2"/>
          <w:color w:val="333333"/>
          <w:sz w:val="28"/>
          <w:szCs w:val="28"/>
        </w:rPr>
        <w:t>)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Чайник, чашку, ковшик, ложку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И большую поварешку.    (</w:t>
      </w:r>
      <w:r>
        <w:rPr>
          <w:rStyle w:val="c9"/>
          <w:i/>
          <w:iCs/>
          <w:color w:val="333333"/>
          <w:sz w:val="28"/>
          <w:szCs w:val="28"/>
        </w:rPr>
        <w:t>загибать пальчики по одному, начиная с большого</w:t>
      </w:r>
      <w:r>
        <w:rPr>
          <w:rStyle w:val="c2"/>
          <w:color w:val="333333"/>
          <w:sz w:val="28"/>
          <w:szCs w:val="28"/>
        </w:rPr>
        <w:t>)  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Только чашку мы разбили,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Ковшик тоже развалился,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Нос у чайника отбился.     (</w:t>
      </w:r>
      <w:r>
        <w:rPr>
          <w:rStyle w:val="c9"/>
          <w:i/>
          <w:iCs/>
          <w:color w:val="333333"/>
          <w:sz w:val="28"/>
          <w:szCs w:val="28"/>
        </w:rPr>
        <w:t>разгибать пальчики по одному, начиная с большого)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Ложку мы чуть-чуть сломали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2"/>
          <w:color w:val="333333"/>
          <w:sz w:val="28"/>
          <w:szCs w:val="28"/>
        </w:rPr>
        <w:t>Так мы маме помогали!             (</w:t>
      </w:r>
      <w:r>
        <w:rPr>
          <w:rStyle w:val="c9"/>
          <w:i/>
          <w:iCs/>
          <w:color w:val="333333"/>
          <w:sz w:val="28"/>
          <w:szCs w:val="28"/>
        </w:rPr>
        <w:t>удар кулачками друг о друга, хлопок в ладоши</w:t>
      </w:r>
      <w:r>
        <w:rPr>
          <w:rStyle w:val="c2"/>
          <w:color w:val="333333"/>
          <w:sz w:val="28"/>
          <w:szCs w:val="28"/>
        </w:rPr>
        <w:t>)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3. Основная часть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1"/>
          <w:b/>
          <w:bCs/>
          <w:color w:val="333333"/>
          <w:sz w:val="28"/>
          <w:szCs w:val="28"/>
        </w:rPr>
        <w:t>Воспитатель: </w:t>
      </w:r>
      <w:r>
        <w:rPr>
          <w:rStyle w:val="c4"/>
          <w:color w:val="000000"/>
          <w:sz w:val="28"/>
          <w:szCs w:val="28"/>
          <w:shd w:val="clear" w:color="auto" w:fill="FFFFFF"/>
        </w:rPr>
        <w:t>Ребята, сегодня мы будем клеить узоры на чашку. Возьмите шаблон чашки и положите его перед собой. Возьмите </w:t>
      </w:r>
      <w:r>
        <w:rPr>
          <w:rStyle w:val="c4"/>
          <w:color w:val="000000"/>
          <w:sz w:val="28"/>
          <w:szCs w:val="28"/>
        </w:rPr>
        <w:t xml:space="preserve">кружки разных размеров и распределите по всей чашке.  После того как вы выложите узор на чашке, мы можем приклеивать детали. Берём клей и аккуратно наносим на </w:t>
      </w:r>
      <w:r>
        <w:rPr>
          <w:rStyle w:val="c4"/>
          <w:color w:val="000000"/>
          <w:sz w:val="28"/>
          <w:szCs w:val="28"/>
        </w:rPr>
        <w:lastRenderedPageBreak/>
        <w:t>полоску цветной бумаги, а затем наклеиваем на верхнюю часть чашки, прижимая салфеткой, далее приклеиваем кружочки, также прижимая их салфеткой.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4. Выполнение аппликации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Дети приступают к работе. Воспитатель </w:t>
      </w:r>
      <w:r>
        <w:rPr>
          <w:rStyle w:val="c4"/>
          <w:color w:val="000000"/>
          <w:sz w:val="28"/>
          <w:szCs w:val="28"/>
          <w:shd w:val="clear" w:color="auto" w:fill="FFFFFF"/>
        </w:rPr>
        <w:t>проходит и смотрит красиво ли расположены узоры и только затем предлагает детям наклеить</w:t>
      </w:r>
      <w:r>
        <w:rPr>
          <w:rStyle w:val="c4"/>
          <w:color w:val="000000"/>
          <w:sz w:val="28"/>
          <w:szCs w:val="28"/>
        </w:rPr>
        <w:t>.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5.Анализ работ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>Воспитатель: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У кого красиво и аккуратно наклеено?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Чья чашка понравилась больше всего?</w:t>
      </w:r>
      <w:r>
        <w:rPr>
          <w:rStyle w:val="c1"/>
          <w:color w:val="000000"/>
        </w:rPr>
        <w:t> </w:t>
      </w:r>
    </w:p>
    <w:p w:rsidR="008B4B8E" w:rsidRDefault="008B4B8E" w:rsidP="008B4B8E">
      <w:pPr>
        <w:pStyle w:val="c0"/>
        <w:shd w:val="clear" w:color="auto" w:fill="FFFFFF"/>
        <w:spacing w:before="0" w:beforeAutospacing="0" w:after="0" w:afterAutospacing="0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rStyle w:val="c4"/>
          <w:color w:val="000000"/>
          <w:sz w:val="28"/>
          <w:szCs w:val="28"/>
        </w:rPr>
        <w:t>Молодцы, вот какие красивые чашки у нас получились! Дети показывают свои чашки Мишке, Мишка радуется и благодарит детей.</w:t>
      </w:r>
      <w:r>
        <w:rPr>
          <w:rStyle w:val="c3"/>
          <w:color w:val="000000"/>
          <w:sz w:val="2"/>
          <w:szCs w:val="2"/>
          <w:shd w:val="clear" w:color="auto" w:fill="000000"/>
        </w:rPr>
        <w:t> </w:t>
      </w:r>
    </w:p>
    <w:p w:rsidR="00C40FA6" w:rsidRDefault="00C40FA6"/>
    <w:sectPr w:rsidR="00C40FA6" w:rsidSect="00C40F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B4B8E"/>
    <w:rsid w:val="00495260"/>
    <w:rsid w:val="008B4B8E"/>
    <w:rsid w:val="00C40F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485340"/>
  <w15:docId w15:val="{FB05340F-903E-4AD3-84A0-13B69473BA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0FA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2">
    <w:name w:val="c12"/>
    <w:basedOn w:val="a"/>
    <w:rsid w:val="008B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5">
    <w:name w:val="c15"/>
    <w:basedOn w:val="a0"/>
    <w:rsid w:val="008B4B8E"/>
  </w:style>
  <w:style w:type="character" w:customStyle="1" w:styleId="c13">
    <w:name w:val="c13"/>
    <w:basedOn w:val="a0"/>
    <w:rsid w:val="008B4B8E"/>
  </w:style>
  <w:style w:type="paragraph" w:customStyle="1" w:styleId="c0">
    <w:name w:val="c0"/>
    <w:basedOn w:val="a"/>
    <w:rsid w:val="008B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0">
    <w:name w:val="c10"/>
    <w:basedOn w:val="a0"/>
    <w:rsid w:val="008B4B8E"/>
  </w:style>
  <w:style w:type="character" w:customStyle="1" w:styleId="c16">
    <w:name w:val="c16"/>
    <w:basedOn w:val="a0"/>
    <w:rsid w:val="008B4B8E"/>
  </w:style>
  <w:style w:type="character" w:customStyle="1" w:styleId="c2">
    <w:name w:val="c2"/>
    <w:basedOn w:val="a0"/>
    <w:rsid w:val="008B4B8E"/>
  </w:style>
  <w:style w:type="character" w:customStyle="1" w:styleId="c14">
    <w:name w:val="c14"/>
    <w:basedOn w:val="a0"/>
    <w:rsid w:val="008B4B8E"/>
  </w:style>
  <w:style w:type="character" w:customStyle="1" w:styleId="c22">
    <w:name w:val="c22"/>
    <w:basedOn w:val="a0"/>
    <w:rsid w:val="008B4B8E"/>
  </w:style>
  <w:style w:type="character" w:customStyle="1" w:styleId="c11">
    <w:name w:val="c11"/>
    <w:basedOn w:val="a0"/>
    <w:rsid w:val="008B4B8E"/>
  </w:style>
  <w:style w:type="paragraph" w:customStyle="1" w:styleId="c20">
    <w:name w:val="c20"/>
    <w:basedOn w:val="a"/>
    <w:rsid w:val="008B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5">
    <w:name w:val="c5"/>
    <w:basedOn w:val="a"/>
    <w:rsid w:val="008B4B8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9">
    <w:name w:val="c9"/>
    <w:basedOn w:val="a0"/>
    <w:rsid w:val="008B4B8E"/>
  </w:style>
  <w:style w:type="character" w:customStyle="1" w:styleId="c4">
    <w:name w:val="c4"/>
    <w:basedOn w:val="a0"/>
    <w:rsid w:val="008B4B8E"/>
  </w:style>
  <w:style w:type="character" w:customStyle="1" w:styleId="c3">
    <w:name w:val="c3"/>
    <w:basedOn w:val="a0"/>
    <w:rsid w:val="008B4B8E"/>
  </w:style>
  <w:style w:type="character" w:customStyle="1" w:styleId="c1">
    <w:name w:val="c1"/>
    <w:basedOn w:val="a0"/>
    <w:rsid w:val="008B4B8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1927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373</Words>
  <Characters>2132</Characters>
  <Application>Microsoft Office Word</Application>
  <DocSecurity>0</DocSecurity>
  <Lines>17</Lines>
  <Paragraphs>4</Paragraphs>
  <ScaleCrop>false</ScaleCrop>
  <Company/>
  <LinksUpToDate>false</LinksUpToDate>
  <CharactersWithSpaces>2501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Ulibka8706@outlook.com</cp:lastModifiedBy>
  <cp:revision>3</cp:revision>
  <dcterms:created xsi:type="dcterms:W3CDTF">2023-12-12T13:17:00Z</dcterms:created>
  <dcterms:modified xsi:type="dcterms:W3CDTF">2023-12-13T03:36:00Z</dcterms:modified>
</cp:coreProperties>
</file>