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0AD18" w14:textId="26B4729E" w:rsidR="00E76B54" w:rsidRDefault="00E76B54" w:rsidP="00360820">
      <w:pPr>
        <w:rPr>
          <w:rStyle w:val="a4"/>
          <w:rFonts w:ascii="Times New Roman" w:hAnsi="Times New Roman" w:cs="Times New Roman"/>
          <w:color w:val="212529"/>
          <w:sz w:val="28"/>
          <w:szCs w:val="28"/>
        </w:rPr>
      </w:pPr>
    </w:p>
    <w:p w14:paraId="02705DFC" w14:textId="77777777" w:rsidR="00E76B54" w:rsidRPr="00963295" w:rsidRDefault="00360820" w:rsidP="00963295">
      <w:pPr>
        <w:spacing w:after="0" w:line="240" w:lineRule="auto"/>
        <w:jc w:val="center"/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</w:pPr>
      <w:bookmarkStart w:id="0" w:name="_GoBack"/>
      <w:r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Конспект </w:t>
      </w:r>
      <w:r w:rsidR="00437B57"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развлечения </w:t>
      </w:r>
      <w:r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>по теме:</w:t>
      </w:r>
      <w:r w:rsidR="00437B57"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 </w:t>
      </w:r>
    </w:p>
    <w:p w14:paraId="30E5597B" w14:textId="4338B62B" w:rsidR="00E76B54" w:rsidRPr="00963295" w:rsidRDefault="00437B57" w:rsidP="00963295">
      <w:pPr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iCs/>
          <w:color w:val="FF0000"/>
          <w:sz w:val="32"/>
          <w:szCs w:val="32"/>
        </w:rPr>
      </w:pPr>
      <w:r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>«П</w:t>
      </w:r>
      <w:r w:rsidR="00963295"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 xml:space="preserve">утешествие в страну </w:t>
      </w:r>
      <w:proofErr w:type="spellStart"/>
      <w:r w:rsidR="00963295"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>Неболейка</w:t>
      </w:r>
      <w:proofErr w:type="spellEnd"/>
      <w:r w:rsidR="00963295" w:rsidRPr="00963295">
        <w:rPr>
          <w:rStyle w:val="a4"/>
          <w:rFonts w:ascii="Times New Roman" w:hAnsi="Times New Roman" w:cs="Times New Roman"/>
          <w:i/>
          <w:iCs/>
          <w:color w:val="FF0000"/>
          <w:sz w:val="32"/>
          <w:szCs w:val="32"/>
        </w:rPr>
        <w:t>»</w:t>
      </w:r>
    </w:p>
    <w:bookmarkEnd w:id="0"/>
    <w:p w14:paraId="4DBFC631" w14:textId="4007341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Цель</w:t>
      </w:r>
      <w:r w:rsidRPr="00360820">
        <w:rPr>
          <w:rFonts w:ascii="Times New Roman" w:hAnsi="Times New Roman" w:cs="Times New Roman"/>
          <w:sz w:val="28"/>
          <w:szCs w:val="28"/>
        </w:rPr>
        <w:t>: формирование у детей представлений о здоровом образе жизни.</w:t>
      </w:r>
    </w:p>
    <w:p w14:paraId="51232C27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Задачи</w:t>
      </w:r>
      <w:r w:rsidRPr="00360820">
        <w:rPr>
          <w:rFonts w:ascii="Times New Roman" w:hAnsi="Times New Roman" w:cs="Times New Roman"/>
          <w:sz w:val="28"/>
          <w:szCs w:val="28"/>
        </w:rPr>
        <w:t>:</w:t>
      </w:r>
    </w:p>
    <w:p w14:paraId="4D61B2A7" w14:textId="6B73AF3D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Образовательные: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 xml:space="preserve">Учить детей самостоятельно следить за своим здоровьем, знать несложные приемы </w:t>
      </w:r>
      <w:proofErr w:type="spellStart"/>
      <w:r w:rsidRPr="00360820">
        <w:rPr>
          <w:rFonts w:ascii="Times New Roman" w:hAnsi="Times New Roman" w:cs="Times New Roman"/>
          <w:sz w:val="28"/>
          <w:szCs w:val="28"/>
        </w:rPr>
        <w:t>самооздоровления</w:t>
      </w:r>
      <w:proofErr w:type="spellEnd"/>
      <w:r w:rsidRPr="00360820">
        <w:rPr>
          <w:rFonts w:ascii="Times New Roman" w:hAnsi="Times New Roman" w:cs="Times New Roman"/>
          <w:sz w:val="28"/>
          <w:szCs w:val="28"/>
        </w:rPr>
        <w:t>, уметь оказывать себе элементарную помощь.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F8C62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47894BAA" w14:textId="268248E2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Развивать внимание, мышление, разговорную речь детей, умение употреблять антонимы. Расширять словарный запас детей</w:t>
      </w:r>
      <w:r w:rsidR="00437B57">
        <w:rPr>
          <w:rFonts w:ascii="Times New Roman" w:hAnsi="Times New Roman" w:cs="Times New Roman"/>
          <w:sz w:val="28"/>
          <w:szCs w:val="28"/>
        </w:rPr>
        <w:t xml:space="preserve">, </w:t>
      </w:r>
      <w:r w:rsidRPr="00360820">
        <w:rPr>
          <w:rFonts w:ascii="Times New Roman" w:hAnsi="Times New Roman" w:cs="Times New Roman"/>
          <w:sz w:val="28"/>
          <w:szCs w:val="28"/>
        </w:rPr>
        <w:t>здоровье,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самомассаж).</w:t>
      </w:r>
    </w:p>
    <w:p w14:paraId="79289E35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264A5536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Прививать и воспитывать интерес к физическим упражнениям, самомассажу.</w:t>
      </w:r>
    </w:p>
    <w:p w14:paraId="0CB3B922" w14:textId="1CD725D6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Предварительная работа</w:t>
      </w:r>
      <w:r w:rsidRPr="00360820">
        <w:rPr>
          <w:rFonts w:ascii="Times New Roman" w:hAnsi="Times New Roman" w:cs="Times New Roman"/>
          <w:sz w:val="28"/>
          <w:szCs w:val="28"/>
        </w:rPr>
        <w:t>: Чтение произведения К.И. Чуковского «Мойдодыр»,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рассматривание иллюстраций к тексту, беседа по содержанию.</w:t>
      </w:r>
    </w:p>
    <w:p w14:paraId="65D20FE3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Оборудование:</w:t>
      </w:r>
    </w:p>
    <w:p w14:paraId="46B85CB1" w14:textId="47E68F5F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«Чудесный мешочек» с предметами личной гигиены(мыло, расческа,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носовой платок, зеркало,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зубная паста, зубная щетка, щетка для одежды, губка,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полотенце) картинки с изображением зубов,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картинки с различными продуктами,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 xml:space="preserve">картинки о здоровом образе жизни; </w:t>
      </w:r>
      <w:proofErr w:type="spellStart"/>
      <w:r w:rsidRPr="00360820">
        <w:rPr>
          <w:rFonts w:ascii="Times New Roman" w:hAnsi="Times New Roman" w:cs="Times New Roman"/>
          <w:sz w:val="28"/>
          <w:szCs w:val="28"/>
        </w:rPr>
        <w:t>фонограмммы</w:t>
      </w:r>
      <w:proofErr w:type="spellEnd"/>
      <w:r w:rsidRPr="00360820">
        <w:rPr>
          <w:rFonts w:ascii="Times New Roman" w:hAnsi="Times New Roman" w:cs="Times New Roman"/>
          <w:sz w:val="28"/>
          <w:szCs w:val="28"/>
        </w:rPr>
        <w:t>: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зарядка «Солнышко лучистое»,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песенка Железновой «Паровозик»</w:t>
      </w:r>
      <w:r w:rsidR="00437B57">
        <w:rPr>
          <w:rFonts w:ascii="Times New Roman" w:hAnsi="Times New Roman" w:cs="Times New Roman"/>
          <w:sz w:val="28"/>
          <w:szCs w:val="28"/>
        </w:rPr>
        <w:t>.</w:t>
      </w:r>
    </w:p>
    <w:p w14:paraId="29C8DB5A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Ход занятия:</w:t>
      </w:r>
    </w:p>
    <w:p w14:paraId="1993D880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Минутка настроения.</w:t>
      </w:r>
    </w:p>
    <w:p w14:paraId="57E560F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Собрались все дети в круг</w:t>
      </w:r>
    </w:p>
    <w:p w14:paraId="15C4F178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Я твой друг и ты мой друг</w:t>
      </w:r>
    </w:p>
    <w:p w14:paraId="3F703BFF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Дружно за руки возьмемся</w:t>
      </w:r>
    </w:p>
    <w:p w14:paraId="4FBA7057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И друг другу улыбнемся!</w:t>
      </w:r>
    </w:p>
    <w:p w14:paraId="3E74971E" w14:textId="11F3E79D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Ребята,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вы любите путешествовать?</w:t>
      </w:r>
    </w:p>
    <w:p w14:paraId="19D627C0" w14:textId="550934B8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А на чем можно отправиться в путешествие?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(дети перечисляют различные виды транспорта).</w:t>
      </w:r>
    </w:p>
    <w:p w14:paraId="47BFC006" w14:textId="5D386A02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Я предлагаю вам сегодня отправиться в путешествие в страну </w:t>
      </w:r>
      <w:proofErr w:type="spellStart"/>
      <w:r w:rsidRPr="00360820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360820">
        <w:rPr>
          <w:rFonts w:ascii="Times New Roman" w:hAnsi="Times New Roman" w:cs="Times New Roman"/>
          <w:sz w:val="28"/>
          <w:szCs w:val="28"/>
        </w:rPr>
        <w:t>.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А поедем мы туда на поезде. Согласны?</w:t>
      </w:r>
    </w:p>
    <w:p w14:paraId="223686C4" w14:textId="5D76FF8F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Занимайте места в вагончиках!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(Под песенку Железновой «Паровозик» передвигаемся по группе</w:t>
      </w:r>
      <w:r w:rsidR="00D86A1B">
        <w:rPr>
          <w:rFonts w:ascii="Times New Roman" w:hAnsi="Times New Roman" w:cs="Times New Roman"/>
          <w:sz w:val="28"/>
          <w:szCs w:val="28"/>
        </w:rPr>
        <w:t>)</w:t>
      </w:r>
      <w:r w:rsidRPr="00360820">
        <w:rPr>
          <w:rFonts w:ascii="Times New Roman" w:hAnsi="Times New Roman" w:cs="Times New Roman"/>
          <w:sz w:val="28"/>
          <w:szCs w:val="28"/>
        </w:rPr>
        <w:t>.</w:t>
      </w:r>
    </w:p>
    <w:p w14:paraId="20DCC5DA" w14:textId="4DF8D101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Ребята,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 xml:space="preserve">вот мы и прибыли в страну </w:t>
      </w:r>
      <w:proofErr w:type="spellStart"/>
      <w:r w:rsidRPr="00360820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360820">
        <w:rPr>
          <w:rFonts w:ascii="Times New Roman" w:hAnsi="Times New Roman" w:cs="Times New Roman"/>
          <w:sz w:val="28"/>
          <w:szCs w:val="28"/>
        </w:rPr>
        <w:t>.</w:t>
      </w:r>
    </w:p>
    <w:p w14:paraId="509EFBF5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lastRenderedPageBreak/>
        <w:t>(На доске размещены опорные картинки о здоровом образе жизни)</w:t>
      </w:r>
    </w:p>
    <w:p w14:paraId="7E34D5F1" w14:textId="5125E852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А как вы думаете,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 xml:space="preserve">кто живет в </w:t>
      </w:r>
      <w:proofErr w:type="spellStart"/>
      <w:proofErr w:type="gramStart"/>
      <w:r w:rsidRPr="00360820">
        <w:rPr>
          <w:rFonts w:ascii="Times New Roman" w:hAnsi="Times New Roman" w:cs="Times New Roman"/>
          <w:sz w:val="28"/>
          <w:szCs w:val="28"/>
        </w:rPr>
        <w:t>Неболейке</w:t>
      </w:r>
      <w:proofErr w:type="spellEnd"/>
      <w:r w:rsidRPr="00360820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360820">
        <w:rPr>
          <w:rFonts w:ascii="Times New Roman" w:hAnsi="Times New Roman" w:cs="Times New Roman"/>
          <w:sz w:val="28"/>
          <w:szCs w:val="28"/>
        </w:rPr>
        <w:t>ответы детей)</w:t>
      </w:r>
    </w:p>
    <w:p w14:paraId="4C008CFD" w14:textId="21FB7E5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Правильно,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820">
        <w:rPr>
          <w:rFonts w:ascii="Times New Roman" w:hAnsi="Times New Roman" w:cs="Times New Roman"/>
          <w:sz w:val="28"/>
          <w:szCs w:val="28"/>
        </w:rPr>
        <w:t>ребята,</w:t>
      </w:r>
      <w:r w:rsidR="00D86A1B">
        <w:rPr>
          <w:rFonts w:ascii="Times New Roman" w:hAnsi="Times New Roman" w:cs="Times New Roman"/>
          <w:sz w:val="28"/>
          <w:szCs w:val="28"/>
        </w:rPr>
        <w:t xml:space="preserve">  </w:t>
      </w:r>
      <w:r w:rsidRPr="00360820">
        <w:rPr>
          <w:rFonts w:ascii="Times New Roman" w:hAnsi="Times New Roman" w:cs="Times New Roman"/>
          <w:sz w:val="28"/>
          <w:szCs w:val="28"/>
        </w:rPr>
        <w:t>здесь</w:t>
      </w:r>
      <w:proofErr w:type="gramEnd"/>
      <w:r w:rsidRPr="00360820">
        <w:rPr>
          <w:rFonts w:ascii="Times New Roman" w:hAnsi="Times New Roman" w:cs="Times New Roman"/>
          <w:sz w:val="28"/>
          <w:szCs w:val="28"/>
        </w:rPr>
        <w:t xml:space="preserve"> живут люди,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которые не болеют.</w:t>
      </w:r>
    </w:p>
    <w:p w14:paraId="4C2DAB4A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А что нужно делать, чтобы не болеть и быть </w:t>
      </w:r>
      <w:proofErr w:type="gramStart"/>
      <w:r w:rsidRPr="00360820">
        <w:rPr>
          <w:rFonts w:ascii="Times New Roman" w:hAnsi="Times New Roman" w:cs="Times New Roman"/>
          <w:sz w:val="28"/>
          <w:szCs w:val="28"/>
        </w:rPr>
        <w:t>здоровыми?(</w:t>
      </w:r>
      <w:proofErr w:type="gramEnd"/>
      <w:r w:rsidRPr="00360820">
        <w:rPr>
          <w:rFonts w:ascii="Times New Roman" w:hAnsi="Times New Roman" w:cs="Times New Roman"/>
          <w:sz w:val="28"/>
          <w:szCs w:val="28"/>
        </w:rPr>
        <w:t>ответы детей)</w:t>
      </w:r>
    </w:p>
    <w:p w14:paraId="0F110682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А что это такое, </w:t>
      </w:r>
      <w:proofErr w:type="gramStart"/>
      <w:r w:rsidRPr="00360820">
        <w:rPr>
          <w:rFonts w:ascii="Times New Roman" w:hAnsi="Times New Roman" w:cs="Times New Roman"/>
          <w:sz w:val="28"/>
          <w:szCs w:val="28"/>
        </w:rPr>
        <w:t>здоровье?(</w:t>
      </w:r>
      <w:proofErr w:type="gramEnd"/>
      <w:r w:rsidRPr="00360820">
        <w:rPr>
          <w:rFonts w:ascii="Times New Roman" w:hAnsi="Times New Roman" w:cs="Times New Roman"/>
          <w:sz w:val="28"/>
          <w:szCs w:val="28"/>
        </w:rPr>
        <w:t>ответы детей)</w:t>
      </w:r>
    </w:p>
    <w:p w14:paraId="1B336DCA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Здоровье – это сила, красота, когда настроение хорошее и все получается.</w:t>
      </w:r>
    </w:p>
    <w:p w14:paraId="1F079994" w14:textId="364E6B8E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А вы хотите быть здоровыми?</w:t>
      </w:r>
      <w:r w:rsidR="00437B57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Кто хочет быть здоровым? Мы с вами не только можем сохранить свое здоровье, но и укрепить его. Давайте скажем все хором:</w:t>
      </w:r>
    </w:p>
    <w:p w14:paraId="019B8947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Я здоровье сберегу,</w:t>
      </w:r>
      <w:r w:rsidRPr="00360820">
        <w:rPr>
          <w:rFonts w:ascii="Times New Roman" w:hAnsi="Times New Roman" w:cs="Times New Roman"/>
          <w:sz w:val="28"/>
          <w:szCs w:val="28"/>
        </w:rPr>
        <w:br/>
        <w:t>Сам себе я помогу.</w:t>
      </w:r>
    </w:p>
    <w:p w14:paraId="46EE1959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 А как мы можем себе помочь укрепить здоровье? (ответы детей)</w:t>
      </w:r>
    </w:p>
    <w:p w14:paraId="374F39C9" w14:textId="482A8B79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Верно ребята, нужно заниматься физкультурой, делать зарядку, гулять, правильно питаться, следить за чистотой.</w:t>
      </w:r>
    </w:p>
    <w:p w14:paraId="756899C6" w14:textId="23357FD1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А как вы думаете, зарядка для пальчиков полезна для здоровья?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48E0454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Пальчиковая гимнастика</w:t>
      </w:r>
    </w:p>
    <w:p w14:paraId="5ECDA00F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Этот пальчик хочет спать,</w:t>
      </w:r>
    </w:p>
    <w:p w14:paraId="11824A4D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Этот пальчик прыг в кровать,</w:t>
      </w:r>
    </w:p>
    <w:p w14:paraId="4E692032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Этот пальчик прикорнул,</w:t>
      </w:r>
    </w:p>
    <w:p w14:paraId="32050F28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Этот пальчик уж заснул.</w:t>
      </w:r>
    </w:p>
    <w:p w14:paraId="07234814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Тише, пальчик, не шуми</w:t>
      </w:r>
    </w:p>
    <w:p w14:paraId="6F90D2DF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Братиков не разбуди</w:t>
      </w:r>
    </w:p>
    <w:p w14:paraId="21F6AA47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Встали </w:t>
      </w:r>
      <w:proofErr w:type="spellStart"/>
      <w:proofErr w:type="gramStart"/>
      <w:r w:rsidRPr="00360820">
        <w:rPr>
          <w:rFonts w:ascii="Times New Roman" w:hAnsi="Times New Roman" w:cs="Times New Roman"/>
          <w:sz w:val="28"/>
          <w:szCs w:val="28"/>
        </w:rPr>
        <w:t>пальчики,ура</w:t>
      </w:r>
      <w:proofErr w:type="spellEnd"/>
      <w:proofErr w:type="gramEnd"/>
      <w:r w:rsidRPr="00360820">
        <w:rPr>
          <w:rFonts w:ascii="Times New Roman" w:hAnsi="Times New Roman" w:cs="Times New Roman"/>
          <w:sz w:val="28"/>
          <w:szCs w:val="28"/>
        </w:rPr>
        <w:t>!</w:t>
      </w:r>
    </w:p>
    <w:p w14:paraId="0EEF239D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 детский сад идти пора!</w:t>
      </w:r>
    </w:p>
    <w:p w14:paraId="0735EBE5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А теперь проверьте, стали ваши пальчики крепче, послушнее?</w:t>
      </w:r>
    </w:p>
    <w:p w14:paraId="3AA769F6" w14:textId="56754D1E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Вы знаете, ребята, сегодня к нам в группу заходил Мойдодыр. Он очень хотел вас увидеть. Так жалко, что Мойдодыр вас не дождался, ведь у него утром так много забот! Но он оставил вам вот этот мешочек. А в мешочке предметы,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которые нам помогают заботится о своем здоровье.</w:t>
      </w:r>
    </w:p>
    <w:p w14:paraId="4398DDEE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Дидактическая игра «Чудесный мешочек»</w:t>
      </w:r>
    </w:p>
    <w:p w14:paraId="5A86CBF3" w14:textId="7980F149" w:rsid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Дети наощупь угадывают предметы личной гигиены (мыло, расческа, носовой платок, полотенце, зеркало, зубная паста и щетка, щетка для одежды) и рассказывают, для чего они предназначены и как ими пользоваться.</w:t>
      </w:r>
      <w:r w:rsidRPr="00360820">
        <w:rPr>
          <w:rFonts w:ascii="Times New Roman" w:hAnsi="Times New Roman" w:cs="Times New Roman"/>
          <w:sz w:val="28"/>
          <w:szCs w:val="28"/>
        </w:rPr>
        <w:br/>
      </w:r>
      <w:r w:rsidRPr="00360820">
        <w:rPr>
          <w:rFonts w:ascii="Times New Roman" w:hAnsi="Times New Roman" w:cs="Times New Roman"/>
          <w:sz w:val="28"/>
          <w:szCs w:val="28"/>
        </w:rPr>
        <w:lastRenderedPageBreak/>
        <w:t>Затем воспитатель читает загадки и предлагает найти ответ среди предметов, которые дети достали из чудесного мешочка.</w:t>
      </w:r>
    </w:p>
    <w:p w14:paraId="62B58164" w14:textId="48E226B2" w:rsidR="00437B57" w:rsidRPr="00360820" w:rsidRDefault="00437B57" w:rsidP="00437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35E2C" wp14:editId="64FA263E">
            <wp:extent cx="3367405" cy="1782999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3128" cy="17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16FA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Отгадывание загадок</w:t>
      </w:r>
    </w:p>
    <w:p w14:paraId="5BBD254C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Гладко и душисто,</w:t>
      </w:r>
      <w:r w:rsidRPr="00360820">
        <w:rPr>
          <w:rFonts w:ascii="Times New Roman" w:hAnsi="Times New Roman" w:cs="Times New Roman"/>
          <w:sz w:val="28"/>
          <w:szCs w:val="28"/>
        </w:rPr>
        <w:br/>
        <w:t>Моет очень чисто, </w:t>
      </w:r>
      <w:r w:rsidRPr="00360820">
        <w:rPr>
          <w:rFonts w:ascii="Times New Roman" w:hAnsi="Times New Roman" w:cs="Times New Roman"/>
          <w:sz w:val="28"/>
          <w:szCs w:val="28"/>
        </w:rPr>
        <w:br/>
        <w:t>Нужно, чтоб у каждого было. </w:t>
      </w:r>
      <w:r w:rsidRPr="00360820">
        <w:rPr>
          <w:rFonts w:ascii="Times New Roman" w:hAnsi="Times New Roman" w:cs="Times New Roman"/>
          <w:sz w:val="28"/>
          <w:szCs w:val="28"/>
        </w:rPr>
        <w:br/>
        <w:t>Что это?</w:t>
      </w:r>
    </w:p>
    <w:p w14:paraId="024CC276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(мыло)</w:t>
      </w:r>
    </w:p>
    <w:p w14:paraId="55CCCF4E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Лег в карман и караулю</w:t>
      </w:r>
    </w:p>
    <w:p w14:paraId="2D39C426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Реву, плаксу и грязнулю.</w:t>
      </w:r>
    </w:p>
    <w:p w14:paraId="1C26A3FF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Им утру потоки слез,</w:t>
      </w:r>
    </w:p>
    <w:p w14:paraId="116E3E56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Не забуду и про нос!</w:t>
      </w:r>
    </w:p>
    <w:p w14:paraId="4D5A34C5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(Носовой платок)</w:t>
      </w:r>
    </w:p>
    <w:p w14:paraId="18A7470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Хожу-брожу не по лесам,</w:t>
      </w:r>
      <w:r w:rsidRPr="00360820">
        <w:rPr>
          <w:rFonts w:ascii="Times New Roman" w:hAnsi="Times New Roman" w:cs="Times New Roman"/>
          <w:sz w:val="28"/>
          <w:szCs w:val="28"/>
        </w:rPr>
        <w:br/>
        <w:t>А по усам, по волосам.</w:t>
      </w:r>
      <w:r w:rsidRPr="00360820">
        <w:rPr>
          <w:rFonts w:ascii="Times New Roman" w:hAnsi="Times New Roman" w:cs="Times New Roman"/>
          <w:sz w:val="28"/>
          <w:szCs w:val="28"/>
        </w:rPr>
        <w:br/>
        <w:t>И зубы у меня длинней,</w:t>
      </w:r>
      <w:r w:rsidRPr="00360820">
        <w:rPr>
          <w:rFonts w:ascii="Times New Roman" w:hAnsi="Times New Roman" w:cs="Times New Roman"/>
          <w:sz w:val="28"/>
          <w:szCs w:val="28"/>
        </w:rPr>
        <w:br/>
        <w:t>Чем у волков, у медведей.</w:t>
      </w:r>
      <w:r w:rsidRPr="00360820">
        <w:rPr>
          <w:rFonts w:ascii="Times New Roman" w:hAnsi="Times New Roman" w:cs="Times New Roman"/>
          <w:sz w:val="28"/>
          <w:szCs w:val="28"/>
        </w:rPr>
        <w:br/>
        <w:t>(Расческа)</w:t>
      </w:r>
    </w:p>
    <w:p w14:paraId="645BB83E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Пластмассовая спинка,</w:t>
      </w:r>
      <w:r w:rsidRPr="00360820">
        <w:rPr>
          <w:rFonts w:ascii="Times New Roman" w:hAnsi="Times New Roman" w:cs="Times New Roman"/>
          <w:sz w:val="28"/>
          <w:szCs w:val="28"/>
        </w:rPr>
        <w:br/>
        <w:t>Жесткая щетинка,</w:t>
      </w:r>
      <w:r w:rsidRPr="00360820">
        <w:rPr>
          <w:rFonts w:ascii="Times New Roman" w:hAnsi="Times New Roman" w:cs="Times New Roman"/>
          <w:sz w:val="28"/>
          <w:szCs w:val="28"/>
        </w:rPr>
        <w:br/>
        <w:t>С зубной пастой дружит,</w:t>
      </w:r>
      <w:r w:rsidRPr="00360820">
        <w:rPr>
          <w:rFonts w:ascii="Times New Roman" w:hAnsi="Times New Roman" w:cs="Times New Roman"/>
          <w:sz w:val="28"/>
          <w:szCs w:val="28"/>
        </w:rPr>
        <w:br/>
        <w:t>Нам усердно служит.</w:t>
      </w:r>
      <w:r w:rsidRPr="00360820">
        <w:rPr>
          <w:rFonts w:ascii="Times New Roman" w:hAnsi="Times New Roman" w:cs="Times New Roman"/>
          <w:sz w:val="28"/>
          <w:szCs w:val="28"/>
        </w:rPr>
        <w:br/>
        <w:t>(Зубная щетка)</w:t>
      </w:r>
    </w:p>
    <w:p w14:paraId="2DB81C49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И сияет, и блестит,</w:t>
      </w:r>
      <w:r w:rsidRPr="00360820">
        <w:rPr>
          <w:rFonts w:ascii="Times New Roman" w:hAnsi="Times New Roman" w:cs="Times New Roman"/>
          <w:sz w:val="28"/>
          <w:szCs w:val="28"/>
        </w:rPr>
        <w:br/>
        <w:t>Никому оно не льстит,</w:t>
      </w:r>
      <w:r w:rsidRPr="00360820">
        <w:rPr>
          <w:rFonts w:ascii="Times New Roman" w:hAnsi="Times New Roman" w:cs="Times New Roman"/>
          <w:sz w:val="28"/>
          <w:szCs w:val="28"/>
        </w:rPr>
        <w:br/>
        <w:t>А любому правду скажет –</w:t>
      </w:r>
      <w:r w:rsidRPr="00360820">
        <w:rPr>
          <w:rFonts w:ascii="Times New Roman" w:hAnsi="Times New Roman" w:cs="Times New Roman"/>
          <w:sz w:val="28"/>
          <w:szCs w:val="28"/>
        </w:rPr>
        <w:br/>
        <w:t>Все как есть ему покажет.</w:t>
      </w:r>
      <w:r w:rsidRPr="00360820">
        <w:rPr>
          <w:rFonts w:ascii="Times New Roman" w:hAnsi="Times New Roman" w:cs="Times New Roman"/>
          <w:sz w:val="28"/>
          <w:szCs w:val="28"/>
        </w:rPr>
        <w:br/>
        <w:t>(Зеркало)</w:t>
      </w:r>
    </w:p>
    <w:p w14:paraId="0B21D65E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Вытираю я, стараюсь,</w:t>
      </w:r>
      <w:r w:rsidRPr="00360820">
        <w:rPr>
          <w:rFonts w:ascii="Times New Roman" w:hAnsi="Times New Roman" w:cs="Times New Roman"/>
          <w:sz w:val="28"/>
          <w:szCs w:val="28"/>
        </w:rPr>
        <w:br/>
        <w:t>После ванной паренька.</w:t>
      </w:r>
      <w:r w:rsidRPr="00360820">
        <w:rPr>
          <w:rFonts w:ascii="Times New Roman" w:hAnsi="Times New Roman" w:cs="Times New Roman"/>
          <w:sz w:val="28"/>
          <w:szCs w:val="28"/>
        </w:rPr>
        <w:br/>
        <w:t>Все намокло, все измялось –</w:t>
      </w:r>
      <w:r w:rsidRPr="00360820">
        <w:rPr>
          <w:rFonts w:ascii="Times New Roman" w:hAnsi="Times New Roman" w:cs="Times New Roman"/>
          <w:sz w:val="28"/>
          <w:szCs w:val="28"/>
        </w:rPr>
        <w:br/>
      </w:r>
      <w:r w:rsidRPr="00360820">
        <w:rPr>
          <w:rFonts w:ascii="Times New Roman" w:hAnsi="Times New Roman" w:cs="Times New Roman"/>
          <w:sz w:val="28"/>
          <w:szCs w:val="28"/>
        </w:rPr>
        <w:lastRenderedPageBreak/>
        <w:t>Нет сухого уголка.</w:t>
      </w:r>
      <w:r w:rsidRPr="00360820">
        <w:rPr>
          <w:rFonts w:ascii="Times New Roman" w:hAnsi="Times New Roman" w:cs="Times New Roman"/>
          <w:sz w:val="28"/>
          <w:szCs w:val="28"/>
        </w:rPr>
        <w:br/>
        <w:t>(Полотенце)</w:t>
      </w:r>
    </w:p>
    <w:p w14:paraId="2C29905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Хвостик из кости,</w:t>
      </w:r>
      <w:r w:rsidRPr="00360820">
        <w:rPr>
          <w:rFonts w:ascii="Times New Roman" w:hAnsi="Times New Roman" w:cs="Times New Roman"/>
          <w:sz w:val="28"/>
          <w:szCs w:val="28"/>
        </w:rPr>
        <w:br/>
        <w:t>На спинке – щетинка.</w:t>
      </w:r>
      <w:r w:rsidRPr="00360820">
        <w:rPr>
          <w:rFonts w:ascii="Times New Roman" w:hAnsi="Times New Roman" w:cs="Times New Roman"/>
          <w:sz w:val="28"/>
          <w:szCs w:val="28"/>
        </w:rPr>
        <w:br/>
        <w:t>Эта вещь поможет нам</w:t>
      </w:r>
      <w:r w:rsidRPr="00360820">
        <w:rPr>
          <w:rFonts w:ascii="Times New Roman" w:hAnsi="Times New Roman" w:cs="Times New Roman"/>
          <w:sz w:val="28"/>
          <w:szCs w:val="28"/>
        </w:rPr>
        <w:br/>
        <w:t>Чистить брюки и кафтан.</w:t>
      </w:r>
      <w:r w:rsidRPr="00360820">
        <w:rPr>
          <w:rFonts w:ascii="Times New Roman" w:hAnsi="Times New Roman" w:cs="Times New Roman"/>
          <w:sz w:val="28"/>
          <w:szCs w:val="28"/>
        </w:rPr>
        <w:br/>
        <w:t>(Щетка)</w:t>
      </w:r>
    </w:p>
    <w:p w14:paraId="519247CB" w14:textId="717AD68A" w:rsid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Ребята,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что-то мы с вами засиделись.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А чтобы нам размяться, предлагаю сделать </w:t>
      </w: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 xml:space="preserve">веселую </w:t>
      </w:r>
      <w:proofErr w:type="gramStart"/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зарядку</w:t>
      </w:r>
      <w:r w:rsidRPr="0036082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60820">
        <w:rPr>
          <w:rFonts w:ascii="Times New Roman" w:hAnsi="Times New Roman" w:cs="Times New Roman"/>
          <w:sz w:val="28"/>
          <w:szCs w:val="28"/>
        </w:rPr>
        <w:t>Включается фонограмма музыкальной зарядки «Солнышко лучистое». Дети выполняют упражнения.)</w:t>
      </w:r>
    </w:p>
    <w:p w14:paraId="0F6343E3" w14:textId="066E1F50" w:rsidR="00437B57" w:rsidRPr="00360820" w:rsidRDefault="00E76B54" w:rsidP="009632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78A00" wp14:editId="0AC8C915">
            <wp:extent cx="3215640" cy="20040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8" r="23892" b="27156"/>
                    <a:stretch/>
                  </pic:blipFill>
                  <pic:spPr bwMode="auto">
                    <a:xfrm>
                      <a:off x="0" y="0"/>
                      <a:ext cx="3226314" cy="20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924D0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Есть еще один очень простой способ укрепить </w:t>
      </w:r>
      <w:proofErr w:type="gramStart"/>
      <w:r w:rsidRPr="00360820">
        <w:rPr>
          <w:rFonts w:ascii="Times New Roman" w:hAnsi="Times New Roman" w:cs="Times New Roman"/>
          <w:sz w:val="28"/>
          <w:szCs w:val="28"/>
        </w:rPr>
        <w:t>здоровье  -</w:t>
      </w:r>
      <w:proofErr w:type="gramEnd"/>
      <w:r w:rsidRPr="00360820">
        <w:rPr>
          <w:rFonts w:ascii="Times New Roman" w:hAnsi="Times New Roman" w:cs="Times New Roman"/>
          <w:sz w:val="28"/>
          <w:szCs w:val="28"/>
        </w:rPr>
        <w:t xml:space="preserve"> это самомассаж. Что такое «массаж»? Это поглаживание, растирание, надавливание. А первая часть слова «самомассаж» - «само», что обозначает? Что этот массаж человек делает себе сам.</w:t>
      </w:r>
    </w:p>
    <w:p w14:paraId="6C66393E" w14:textId="539A39DA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Самомассаж</w:t>
      </w:r>
    </w:p>
    <w:p w14:paraId="28AEFF2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Лобик мыли? Щечки мыли?</w:t>
      </w:r>
      <w:r w:rsidRPr="00360820">
        <w:rPr>
          <w:rFonts w:ascii="Times New Roman" w:hAnsi="Times New Roman" w:cs="Times New Roman"/>
          <w:sz w:val="28"/>
          <w:szCs w:val="28"/>
        </w:rPr>
        <w:br/>
        <w:t>Ушки мыли? Ручки мыли?</w:t>
      </w:r>
      <w:r w:rsidRPr="00360820">
        <w:rPr>
          <w:rFonts w:ascii="Times New Roman" w:hAnsi="Times New Roman" w:cs="Times New Roman"/>
          <w:sz w:val="28"/>
          <w:szCs w:val="28"/>
        </w:rPr>
        <w:br/>
        <w:t>Все помыли? Чистые теперь!</w:t>
      </w:r>
      <w:r w:rsidRPr="00360820">
        <w:rPr>
          <w:rFonts w:ascii="Times New Roman" w:hAnsi="Times New Roman" w:cs="Times New Roman"/>
          <w:sz w:val="28"/>
          <w:szCs w:val="28"/>
        </w:rPr>
        <w:br/>
        <w:t>Открыть к здоровью дверь!</w:t>
      </w:r>
    </w:p>
    <w:p w14:paraId="5C7E555A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Ой, а вот еще один подарок Мойдодыра. Интересный рисунок. Что на нем изображено? Зубы. Вот на этой картинке зубы белые, веселые. А здесь темные, грустные. Каково ваше мнение, что произошло с этими зубами?</w:t>
      </w:r>
    </w:p>
    <w:p w14:paraId="759D38A8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2B93728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 Белые зубы чистят, кормят полезной пищей, а за темными не ухаживают, не чистят, кормят пищей, которая разрушает зубы. Как вы думаете, какая пища разрушает зубы? (ответы детей)</w:t>
      </w:r>
    </w:p>
    <w:p w14:paraId="529C80E0" w14:textId="10855A5B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 Конфеты, торты, шоколад, леденцы, мороженое разрушают зубы. А какая пища полезна зубам?</w:t>
      </w:r>
      <w:r w:rsidR="00D86A1B">
        <w:rPr>
          <w:rFonts w:ascii="Times New Roman" w:hAnsi="Times New Roman" w:cs="Times New Roman"/>
          <w:sz w:val="28"/>
          <w:szCs w:val="28"/>
        </w:rPr>
        <w:t xml:space="preserve"> </w:t>
      </w:r>
      <w:r w:rsidRPr="00360820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5908EC30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Конечно, овощи, фрукты, творог.</w:t>
      </w:r>
    </w:p>
    <w:p w14:paraId="4659CCF9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Style w:val="a4"/>
          <w:rFonts w:ascii="Times New Roman" w:hAnsi="Times New Roman" w:cs="Times New Roman"/>
          <w:color w:val="212529"/>
          <w:sz w:val="28"/>
          <w:szCs w:val="28"/>
        </w:rPr>
        <w:t>Дидактическая игра «Полезно – вредно»</w:t>
      </w:r>
    </w:p>
    <w:p w14:paraId="7D3F9DB0" w14:textId="3B2E40D4" w:rsidR="00E76B54" w:rsidRDefault="00E76B54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распределяют картинки с изображением продуктов на полезные и вредные.</w:t>
      </w:r>
    </w:p>
    <w:p w14:paraId="7879D88F" w14:textId="25A02328" w:rsidR="00E76B54" w:rsidRDefault="00E76B54" w:rsidP="00E76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7186D5" wp14:editId="34FD19F0">
            <wp:extent cx="3199765" cy="17297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0315" cy="17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DE50" w14:textId="440B36BC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Вспомните и назовите, какими полезными продуктами вас кормят в детском саду. (Дети перечисляют продукты из меню детского сада).</w:t>
      </w:r>
    </w:p>
    <w:p w14:paraId="25949CC2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Вы сегодня отлично занимались. Я вижу на ваших лицах улыбку. Это очень хорошо! Ведь радостное, хорошее настроение помогает нашему здоровью. А хорошее настроение и улыбка – как защита от болезней.</w:t>
      </w:r>
    </w:p>
    <w:p w14:paraId="514E7B9E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Доброго вам всем здоровья!</w:t>
      </w:r>
    </w:p>
    <w:p w14:paraId="4AE93EA1" w14:textId="77777777" w:rsidR="00360820" w:rsidRPr="00360820" w:rsidRDefault="00360820" w:rsidP="009632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> </w:t>
      </w:r>
    </w:p>
    <w:p w14:paraId="09A3327A" w14:textId="77777777" w:rsidR="005A20F9" w:rsidRPr="00360820" w:rsidRDefault="005A20F9" w:rsidP="00360820">
      <w:pPr>
        <w:rPr>
          <w:rFonts w:ascii="Times New Roman" w:hAnsi="Times New Roman" w:cs="Times New Roman"/>
          <w:sz w:val="28"/>
          <w:szCs w:val="28"/>
        </w:rPr>
      </w:pPr>
    </w:p>
    <w:sectPr w:rsidR="005A20F9" w:rsidRPr="00360820" w:rsidSect="00E76B5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20"/>
    <w:rsid w:val="00360820"/>
    <w:rsid w:val="00437B57"/>
    <w:rsid w:val="005A20F9"/>
    <w:rsid w:val="00963295"/>
    <w:rsid w:val="00CF5B20"/>
    <w:rsid w:val="00D86A1B"/>
    <w:rsid w:val="00E7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A0161"/>
  <w15:chartTrackingRefBased/>
  <w15:docId w15:val="{E6EA645E-8E99-4DE3-8BF2-A1A1C133A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0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0820"/>
    <w:rPr>
      <w:b/>
      <w:bCs/>
    </w:rPr>
  </w:style>
  <w:style w:type="paragraph" w:customStyle="1" w:styleId="c9">
    <w:name w:val="c9"/>
    <w:basedOn w:val="a"/>
    <w:rsid w:val="00E7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6B54"/>
  </w:style>
  <w:style w:type="paragraph" w:styleId="a5">
    <w:name w:val="Balloon Text"/>
    <w:basedOn w:val="a"/>
    <w:link w:val="a6"/>
    <w:uiPriority w:val="99"/>
    <w:semiHidden/>
    <w:unhideWhenUsed/>
    <w:rsid w:val="00D86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6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Ulibka8706@outlook.com</cp:lastModifiedBy>
  <cp:revision>4</cp:revision>
  <cp:lastPrinted>2023-03-21T15:00:00Z</cp:lastPrinted>
  <dcterms:created xsi:type="dcterms:W3CDTF">2023-03-21T14:21:00Z</dcterms:created>
  <dcterms:modified xsi:type="dcterms:W3CDTF">2023-03-22T00:48:00Z</dcterms:modified>
</cp:coreProperties>
</file>