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A8" w:rsidRDefault="00C839A8" w:rsidP="00C839A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Игры на о</w:t>
      </w:r>
      <w:r>
        <w:rPr>
          <w:b/>
          <w:bCs/>
          <w:color w:val="000000"/>
          <w:sz w:val="20"/>
          <w:szCs w:val="20"/>
        </w:rPr>
        <w:t>риентировк</w:t>
      </w:r>
      <w:r>
        <w:rPr>
          <w:b/>
          <w:bCs/>
          <w:color w:val="000000"/>
          <w:sz w:val="20"/>
          <w:szCs w:val="20"/>
        </w:rPr>
        <w:t>у</w:t>
      </w:r>
      <w:r>
        <w:rPr>
          <w:b/>
          <w:bCs/>
          <w:color w:val="000000"/>
          <w:sz w:val="20"/>
          <w:szCs w:val="20"/>
        </w:rPr>
        <w:t xml:space="preserve"> в пространстве и времени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«Художники»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развитие ориентировки в пространстве.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</w:t>
      </w:r>
      <w:r>
        <w:rPr>
          <w:color w:val="000000"/>
          <w:sz w:val="20"/>
          <w:szCs w:val="20"/>
        </w:rPr>
        <w:t xml:space="preserve">. Ведущий предлагает детям нарисовать картину. Все вместе продумывают ее сюжет: город, комната, зоопарк и т. п. Затем каждый рассказывает о задуманном элементе картины, поясняет, где он должен находиться относительно других предметов. Воспитатель заполняет картину предлагаемыми детьми элементами, рисуя ее мелом на доске или фломастером на большом листе бумаги. В центре можно нарисовать избушку (изображение должно быть простым и узнаваемым) вверху, на крыше дома – трубу. Из трубы вверх идет дым. Внизу перед избушкой сидит кот. </w:t>
      </w:r>
      <w:proofErr w:type="gramStart"/>
      <w:r>
        <w:rPr>
          <w:color w:val="000000"/>
          <w:sz w:val="20"/>
          <w:szCs w:val="20"/>
        </w:rPr>
        <w:t>В задании должны быть использованы слова: вверху, внизу, слева, справа, от, за, перед, между, около, рядом и т. д.</w:t>
      </w:r>
      <w:proofErr w:type="gramEnd"/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Правило игры: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Ведущий предлагает детям нарисовать картину. Все вместе продумывают ее сюжет: город, комната, зоопарк и т. п. Затем каждый рассказывает о задуманном элементе картины, поясняет, где он должен находиться относительно других предметов.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«12 месяцев»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закрепить понятие о месяцах.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Материал: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карточки, на которых изображены предметы от 1 до 12.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Ведущий</w:t>
      </w:r>
      <w:proofErr w:type="gramStart"/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р</w:t>
      </w:r>
      <w:proofErr w:type="gramEnd"/>
      <w:r>
        <w:rPr>
          <w:color w:val="000000"/>
          <w:sz w:val="20"/>
          <w:szCs w:val="20"/>
        </w:rPr>
        <w:t xml:space="preserve">аскладывает карточки изображением вниз и перемешивает их. </w:t>
      </w:r>
      <w:proofErr w:type="gramStart"/>
      <w:r>
        <w:rPr>
          <w:color w:val="000000"/>
          <w:sz w:val="20"/>
          <w:szCs w:val="20"/>
        </w:rPr>
        <w:t>Играющие</w:t>
      </w:r>
      <w:proofErr w:type="gramEnd"/>
      <w:r>
        <w:rPr>
          <w:color w:val="000000"/>
          <w:sz w:val="20"/>
          <w:szCs w:val="20"/>
        </w:rPr>
        <w:t xml:space="preserve"> выбирают любую карточку и выстраиваются по порядку в соответствии с числом, указанным на карточке. Они превратились в «12 месяцев» Каждый «месяц» вспоминает, что он может рассказать о себе. Ведущий задает вопросы: «Пятый месяц, как тебя зовут?» Так зовут второй месяц?» Затем задания усложняются: «Январь, придумай загадку о своем месяце. Октябрь вспомни пословицу о своем времени года. Март, ты какой по счету в году? Сентябрь, назови сказку, где встречается твое время года. Апрель, в каких сказках встречается твое время года?» Далее игру можно усложнить. Для этого используется набор картинок с изображением времен года и ярко выраженных сезонных явлений. Играющие рассматривают картинки и выбирают те, которые соответствуют его месяцу или времени года.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gramStart"/>
      <w:r>
        <w:rPr>
          <w:color w:val="000000"/>
          <w:sz w:val="20"/>
          <w:szCs w:val="20"/>
        </w:rPr>
        <w:t>Играющие</w:t>
      </w:r>
      <w:proofErr w:type="gramEnd"/>
      <w:r>
        <w:rPr>
          <w:color w:val="000000"/>
          <w:sz w:val="20"/>
          <w:szCs w:val="20"/>
        </w:rPr>
        <w:t xml:space="preserve"> выбирают любую карточку и выстраиваются по порядку в соответствии с числом, указанным на карточке. Они превратились в «12 месяцев» Каждый «месяц» вспоминает, что он может рассказать о себе.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«Расскажи про свой узор»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учить овладевать пространственными представлениями.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 каждого ребенка картинка (коврик) с узором. Дети должны рассказать, как располагаются элементы узора: в правом верхнем углу круг, в левом верхнем углу - квадрат, в левом нижнем углу - овал, в правом нижнем углу - прямоугольник, в середине – треугольник.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Дети должны рассказать, как располагаются элементы узора.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«Когда это бывает»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закрепить знания о частях суток.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Материал: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модель суток, картинки.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</w:t>
      </w:r>
      <w:r>
        <w:rPr>
          <w:color w:val="000000"/>
          <w:sz w:val="20"/>
          <w:szCs w:val="20"/>
        </w:rPr>
        <w:t>. Ведущий выставляет модель суток, стрелка указывает поочередно на разные части суток — дети выбирают те картинки, на которых изображена трудовая деятельность людей, осуществляемая в это время суток. Примерные вопросы: Что изображено на картинке? Почему ты выбрал именно эту картинку? Как называется эта часть суток?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Ведущий выставляет модель суток, стрелка указывает поочередно на разные части суток — дети выбирают те картинки, на которых изображена трудовая деятельность людей, осуществляемая в это время суток.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«Путешествие»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lastRenderedPageBreak/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учить ориентироваться в пространстве.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игры.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Ведущий обозначает направление на полу групповой комнаты стрелка; разного цвета, а ребенку говорит: «Сначала иди туда, куда указывает красная стрелка, потом поверни туда, куда указывает синяя, затем пройди три шага и там ищи». Задания могут быть любые как одному ребенку, так и всей группе детей.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Ведущий обозначает направление на полу групповой комнаты стрелка; разного цвета, а ребенку говорит: «Сначала иди туда, куда указывает красная стрелка, потом поверни туда.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0"/>
          <w:szCs w:val="20"/>
        </w:rPr>
        <w:t>«В</w:t>
      </w:r>
      <w:bookmarkStart w:id="0" w:name="_GoBack"/>
      <w:bookmarkEnd w:id="0"/>
      <w:r>
        <w:rPr>
          <w:i/>
          <w:iCs/>
          <w:color w:val="000000"/>
          <w:sz w:val="20"/>
          <w:szCs w:val="20"/>
        </w:rPr>
        <w:t>ремена года»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Закреплять представления о временах года и месяцах осени.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Материалы</w:t>
      </w:r>
      <w:r>
        <w:rPr>
          <w:color w:val="000000"/>
          <w:sz w:val="20"/>
          <w:szCs w:val="20"/>
        </w:rPr>
        <w:t>: модель времени года.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игры: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Воспитатель показывает детям модель «Времени года»: квадрат, разделенный на 4 части (времени года), окрашенные 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красный</w:t>
      </w:r>
      <w:proofErr w:type="gramEnd"/>
      <w:r>
        <w:rPr>
          <w:color w:val="000000"/>
          <w:sz w:val="20"/>
          <w:szCs w:val="20"/>
        </w:rPr>
        <w:t xml:space="preserve">, зеленый, голубой и желтые цвета. Желтой сектор разделен еще на 3 части, окрашенные 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светло-желтый, желтый и желто-коричневый.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Воспитатель спрашивает у детей: «Сколько всего времен года? Назовите их по порядку. (Показывает времена года на модели, уточняя цвет.)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Покажите на модель осень. На сколько частей разделено это время года? Как вы думаете, почему здесь 3 части? Какие месяцы осени вы знаете? Последний месяц осени – ноябрь. Назовите месяца осени по порядку»</w:t>
      </w:r>
      <w:proofErr w:type="gramStart"/>
      <w:r>
        <w:rPr>
          <w:color w:val="000000"/>
          <w:sz w:val="20"/>
          <w:szCs w:val="20"/>
        </w:rPr>
        <w:t>.</w:t>
      </w:r>
      <w:proofErr w:type="gramEnd"/>
      <w:r>
        <w:rPr>
          <w:color w:val="000000"/>
          <w:sz w:val="20"/>
          <w:szCs w:val="20"/>
        </w:rPr>
        <w:t xml:space="preserve"> (</w:t>
      </w:r>
      <w:proofErr w:type="gramStart"/>
      <w:r>
        <w:rPr>
          <w:color w:val="000000"/>
          <w:sz w:val="20"/>
          <w:szCs w:val="20"/>
        </w:rPr>
        <w:t>с</w:t>
      </w:r>
      <w:proofErr w:type="gramEnd"/>
      <w:r>
        <w:rPr>
          <w:color w:val="000000"/>
          <w:sz w:val="20"/>
          <w:szCs w:val="20"/>
        </w:rPr>
        <w:t>ентябрь, октябрь, ноябрь.) Воспитатель показывает месяцы на модели.</w:t>
      </w:r>
    </w:p>
    <w:p w:rsidR="00C839A8" w:rsidRDefault="00C839A8" w:rsidP="00C839A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Правила игры:</w:t>
      </w:r>
      <w:r>
        <w:rPr>
          <w:rStyle w:val="apple-converted-space"/>
          <w:b/>
          <w:b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Воспитатель показывает детям модель «Времени года»: квадрат, разделенный на 4 части (времени года), окрашенные 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красный</w:t>
      </w:r>
      <w:proofErr w:type="gramEnd"/>
      <w:r>
        <w:rPr>
          <w:color w:val="000000"/>
          <w:sz w:val="20"/>
          <w:szCs w:val="20"/>
        </w:rPr>
        <w:t xml:space="preserve">, зеленый, голубой и желтые цвета. Желтой сектор разделен еще на 3 части, окрашенные 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светло-желтый, желтый и желто-коричневый.</w:t>
      </w:r>
    </w:p>
    <w:p w:rsidR="00F226C6" w:rsidRDefault="00F226C6"/>
    <w:sectPr w:rsidR="00F22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A8"/>
    <w:rsid w:val="00C839A8"/>
    <w:rsid w:val="00F2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3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4102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2</cp:revision>
  <dcterms:created xsi:type="dcterms:W3CDTF">2017-10-03T14:24:00Z</dcterms:created>
  <dcterms:modified xsi:type="dcterms:W3CDTF">2017-10-03T14:24:00Z</dcterms:modified>
</cp:coreProperties>
</file>