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A95" w:rsidRDefault="00C56A95" w:rsidP="00C56A95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Счет и число</w:t>
      </w:r>
    </w:p>
    <w:p w:rsidR="00C56A95" w:rsidRDefault="00C56A95" w:rsidP="00C56A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0"/>
          <w:szCs w:val="20"/>
        </w:rPr>
        <w:t>«Угадай, какое число пропущено»</w:t>
      </w:r>
    </w:p>
    <w:p w:rsidR="00C56A95" w:rsidRDefault="00C56A95" w:rsidP="00C56A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Цель: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определить место числа в натуральном ряду, назвать пропущенное число.</w:t>
      </w:r>
    </w:p>
    <w:p w:rsidR="00C56A95" w:rsidRDefault="00C56A95" w:rsidP="00C56A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Материал.</w:t>
      </w:r>
      <w:r>
        <w:rPr>
          <w:rStyle w:val="apple-converted-space"/>
          <w:color w:val="000000"/>
          <w:sz w:val="20"/>
          <w:szCs w:val="20"/>
        </w:rPr>
        <w:t> </w:t>
      </w:r>
      <w:proofErr w:type="spellStart"/>
      <w:r>
        <w:rPr>
          <w:color w:val="000000"/>
          <w:sz w:val="20"/>
          <w:szCs w:val="20"/>
        </w:rPr>
        <w:t>Фланелеграф</w:t>
      </w:r>
      <w:proofErr w:type="spellEnd"/>
      <w:r>
        <w:rPr>
          <w:color w:val="000000"/>
          <w:sz w:val="20"/>
          <w:szCs w:val="20"/>
        </w:rPr>
        <w:t>, 10 карточек с изображением на них кружков от 1 до 10 (на каждой карточке кружки другого цвета) флажки.</w:t>
      </w:r>
    </w:p>
    <w:p w:rsidR="00C56A95" w:rsidRDefault="00C56A95" w:rsidP="00C56A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Ход игры: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 xml:space="preserve">В. расставляет на </w:t>
      </w:r>
      <w:proofErr w:type="spellStart"/>
      <w:r>
        <w:rPr>
          <w:color w:val="000000"/>
          <w:sz w:val="20"/>
          <w:szCs w:val="20"/>
        </w:rPr>
        <w:t>фланелеграфе</w:t>
      </w:r>
      <w:proofErr w:type="spellEnd"/>
      <w:r>
        <w:rPr>
          <w:color w:val="000000"/>
          <w:sz w:val="20"/>
          <w:szCs w:val="20"/>
        </w:rPr>
        <w:t xml:space="preserve"> карточки в последовательности натурального ряда. Предлагает детям посмотреть, как они стоят, не пропущено ли какое-нибудь число. Затем ребята закрывают глаза, а В. убирает одну карточку. После того как дети отгадают, какое число пропущено, показывает спрятанную карточку и ставит ее на место. Тому, кто первый назовет пропущенное число, получает флажок.</w:t>
      </w:r>
    </w:p>
    <w:p w:rsidR="00C56A95" w:rsidRDefault="00C56A95" w:rsidP="00C56A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Правило игры: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Предлагает детям посмотреть, как стоят карточки, не пропущено ли какое-нибудь число. Затем ребята закрывают глаза, а воспитатель</w:t>
      </w:r>
      <w:proofErr w:type="gramStart"/>
      <w:r>
        <w:rPr>
          <w:color w:val="000000"/>
          <w:sz w:val="20"/>
          <w:szCs w:val="20"/>
        </w:rPr>
        <w:t>.</w:t>
      </w:r>
      <w:proofErr w:type="gramEnd"/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у</w:t>
      </w:r>
      <w:proofErr w:type="gramEnd"/>
      <w:r>
        <w:rPr>
          <w:color w:val="000000"/>
          <w:sz w:val="20"/>
          <w:szCs w:val="20"/>
        </w:rPr>
        <w:t>бирает одну карточку</w:t>
      </w:r>
    </w:p>
    <w:p w:rsidR="00C56A95" w:rsidRDefault="00C56A95" w:rsidP="00C56A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56A95" w:rsidRDefault="00C56A95" w:rsidP="00C56A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0"/>
          <w:szCs w:val="20"/>
        </w:rPr>
        <w:t>«Сосчитай, не ошибись»</w:t>
      </w:r>
    </w:p>
    <w:p w:rsidR="00C56A95" w:rsidRDefault="00C56A95" w:rsidP="00C56A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Цель: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закрепить знания о том, что число предметов не зависит, от их размеров</w:t>
      </w:r>
    </w:p>
    <w:p w:rsidR="00C56A95" w:rsidRDefault="00C56A95" w:rsidP="00C56A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Материал.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Наборное полотно с 2 полосками, 10 больших 10 маленьких кубов,</w:t>
      </w:r>
    </w:p>
    <w:p w:rsidR="00C56A95" w:rsidRDefault="00C56A95" w:rsidP="00C56A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Ход игры.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Ведущий обращается к детям «Сейчас я буду ставить кубы в ряд, а вы их считайте! Сколько кубов я поставила? (8</w:t>
      </w:r>
      <w:proofErr w:type="gramStart"/>
      <w:r>
        <w:rPr>
          <w:color w:val="000000"/>
          <w:sz w:val="20"/>
          <w:szCs w:val="20"/>
        </w:rPr>
        <w:t xml:space="preserve"> )</w:t>
      </w:r>
      <w:proofErr w:type="gramEnd"/>
      <w:r>
        <w:rPr>
          <w:color w:val="000000"/>
          <w:sz w:val="20"/>
          <w:szCs w:val="20"/>
        </w:rPr>
        <w:t xml:space="preserve"> Закройте глаза! (На каждый большой куб помешает маленький). Откройте глаза! Можно ли сказать, не считая, сколько маленьких кубов я разместила? Почему это можно сделать? Докажите, что маленьких кубов и больших кубов поровну! Как сделать, чтобы маленьких кубов стало на 1 больше чем больших. Сколько их тогда будет? (Добавляет маленький куб). Каких кубов стало больше? Сколько их? каких меньше? Сколько их? Какое число больше? (меньше?). Что нам надо сделать, чтобы больших и маленьких кубов стало опять поровну?</w:t>
      </w:r>
    </w:p>
    <w:p w:rsidR="00C56A95" w:rsidRDefault="00C56A95" w:rsidP="00C56A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Правила игры: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Ведущий обращается к детям «Сейчас я буду ставить кубы в ряд, а вы их считайте! Сколько кубов я поставила? И меняет кубики, когда дети закрывают глаз.</w:t>
      </w:r>
    </w:p>
    <w:p w:rsidR="00C56A95" w:rsidRDefault="00C56A95" w:rsidP="00C56A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56A95" w:rsidRDefault="00C56A95" w:rsidP="00C56A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0"/>
          <w:szCs w:val="20"/>
        </w:rPr>
        <w:t>«Сосчитай и назови»</w:t>
      </w:r>
    </w:p>
    <w:p w:rsidR="00C56A95" w:rsidRDefault="00C56A95" w:rsidP="00C56A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Цель: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уточнить представление о том, что число не зависит от формы их расположения.</w:t>
      </w:r>
    </w:p>
    <w:p w:rsidR="00C56A95" w:rsidRDefault="00C56A95" w:rsidP="00C56A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Ход игры.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«Сосчитайте, сколько раз ударит молоточек, и покажите карточку, на которой нарисовано столько же предметов» (Педагог извлекает от 5 до 9 звуков). После этого предлагает детям показать свои карточки.</w:t>
      </w:r>
    </w:p>
    <w:p w:rsidR="00C56A95" w:rsidRDefault="00C56A95" w:rsidP="00C56A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Правила игра: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сосчитать удары в молоток и показать соответствующую карточку</w:t>
      </w:r>
    </w:p>
    <w:p w:rsidR="00C56A95" w:rsidRDefault="00C56A95" w:rsidP="00C56A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56A95" w:rsidRDefault="00C56A95" w:rsidP="00C56A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0"/>
          <w:szCs w:val="20"/>
        </w:rPr>
        <w:t>«Сколько до и после»</w:t>
      </w:r>
    </w:p>
    <w:p w:rsidR="00C56A95" w:rsidRDefault="00C56A95" w:rsidP="00C56A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Цель: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закрепить представление о прямой и обратной последовательности числе.</w:t>
      </w:r>
    </w:p>
    <w:p w:rsidR="00C56A95" w:rsidRDefault="00C56A95" w:rsidP="00C56A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Материал.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Числовые фигуры с количеством кружков 4, 6, 8.</w:t>
      </w:r>
    </w:p>
    <w:p w:rsidR="00C56A95" w:rsidRDefault="00C56A95" w:rsidP="00C56A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Ход игры.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В. показывает числовую фигуру, предлагает сосчитать, сколько на ней кружков, и назвать числа, которые идут до данного числа или после.</w:t>
      </w:r>
    </w:p>
    <w:p w:rsidR="00C56A95" w:rsidRDefault="00C56A95" w:rsidP="00C56A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Правила игры: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сосчитать кружки на фигуре.</w:t>
      </w:r>
    </w:p>
    <w:p w:rsidR="00C56A95" w:rsidRDefault="00C56A95" w:rsidP="00C56A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0"/>
          <w:szCs w:val="20"/>
        </w:rPr>
        <w:t>«Угадайте, ка</w:t>
      </w:r>
      <w:bookmarkStart w:id="0" w:name="_GoBack"/>
      <w:bookmarkEnd w:id="0"/>
      <w:r>
        <w:rPr>
          <w:i/>
          <w:iCs/>
          <w:color w:val="000000"/>
          <w:sz w:val="20"/>
          <w:szCs w:val="20"/>
        </w:rPr>
        <w:t>кое число пропущено?»</w:t>
      </w:r>
    </w:p>
    <w:p w:rsidR="00C56A95" w:rsidRDefault="00C56A95" w:rsidP="00C56A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Цель: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закрепить знания и последовательности чисел.</w:t>
      </w:r>
    </w:p>
    <w:p w:rsidR="00C56A95" w:rsidRDefault="00C56A95" w:rsidP="00C56A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Ход игры.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Ведущий предлагает детям поиграть в игру «Угадайте, какое число я пропустила?», объясняет ее содержание: «Я буду называть 2 числа, пропуская между ними одно, а вы угадывать, какое число я пропустила. Посмотрим, какой ряд детей выиграет». Называет числа: 2 и 4, 3 и 5, 4 и 6, 5 и 7, 8 и 10 и т. п.</w:t>
      </w:r>
    </w:p>
    <w:p w:rsidR="00C56A95" w:rsidRDefault="00C56A95" w:rsidP="00C56A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Правила игры: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угадать пропущенное число.</w:t>
      </w:r>
    </w:p>
    <w:p w:rsidR="00275B1F" w:rsidRDefault="00275B1F"/>
    <w:sectPr w:rsidR="00275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A95"/>
    <w:rsid w:val="00275B1F"/>
    <w:rsid w:val="00C5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6A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6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2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2507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Fedos</dc:creator>
  <cp:keywords/>
  <dc:description/>
  <cp:lastModifiedBy>Fedos</cp:lastModifiedBy>
  <cp:revision>2</cp:revision>
  <dcterms:created xsi:type="dcterms:W3CDTF">2017-10-03T14:22:00Z</dcterms:created>
  <dcterms:modified xsi:type="dcterms:W3CDTF">2017-10-03T14:24:00Z</dcterms:modified>
</cp:coreProperties>
</file>