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FE6" w:rsidRDefault="000C1FE6">
      <w:pPr>
        <w:rPr>
          <w:rStyle w:val="titlemain1"/>
          <w:sz w:val="32"/>
          <w:szCs w:val="32"/>
        </w:rPr>
      </w:pPr>
    </w:p>
    <w:p w:rsidR="000C1FE6" w:rsidRDefault="000C1FE6" w:rsidP="000C1FE6">
      <w:pPr>
        <w:jc w:val="center"/>
        <w:rPr>
          <w:rStyle w:val="titlemain1"/>
          <w:sz w:val="32"/>
          <w:szCs w:val="32"/>
        </w:rPr>
      </w:pPr>
      <w:r w:rsidRPr="00495EC3">
        <w:rPr>
          <w:rStyle w:val="titlemain1"/>
          <w:sz w:val="32"/>
          <w:szCs w:val="32"/>
        </w:rPr>
        <w:t>Как письмо на спине решает проблемы</w:t>
      </w:r>
    </w:p>
    <w:p w:rsidR="000C1FE6" w:rsidRDefault="000C1FE6" w:rsidP="000C1FE6">
      <w:pPr>
        <w:jc w:val="center"/>
        <w:rPr>
          <w:rFonts w:ascii="Arial" w:hAnsi="Arial" w:cs="Arial"/>
          <w:color w:val="000000"/>
          <w:sz w:val="32"/>
          <w:szCs w:val="32"/>
        </w:rPr>
      </w:pPr>
      <w:r>
        <w:rPr>
          <w:rStyle w:val="titlemain1"/>
          <w:sz w:val="32"/>
          <w:szCs w:val="32"/>
        </w:rPr>
        <w:t>Консультация-рекомендация</w:t>
      </w:r>
    </w:p>
    <w:p w:rsidR="00FC4423" w:rsidRPr="000C1FE6" w:rsidRDefault="000C1FE6">
      <w:pPr>
        <w:rPr>
          <w:rFonts w:ascii="Times New Roman" w:hAnsi="Times New Roman" w:cs="Times New Roman"/>
          <w:sz w:val="36"/>
          <w:szCs w:val="36"/>
        </w:rPr>
      </w:pPr>
      <w:r w:rsidRPr="000C1FE6">
        <w:rPr>
          <w:rFonts w:ascii="Times New Roman" w:hAnsi="Times New Roman" w:cs="Times New Roman"/>
          <w:noProof/>
          <w:color w:val="000000"/>
          <w:sz w:val="32"/>
          <w:szCs w:val="32"/>
          <w:lang w:eastAsia="ru-RU"/>
        </w:rPr>
        <w:drawing>
          <wp:anchor distT="0" distB="0" distL="47625" distR="47625" simplePos="0" relativeHeight="251659264" behindDoc="0" locked="0" layoutInCell="1" allowOverlap="0">
            <wp:simplePos x="0" y="0"/>
            <wp:positionH relativeFrom="column">
              <wp:posOffset>-1080135</wp:posOffset>
            </wp:positionH>
            <wp:positionV relativeFrom="line">
              <wp:posOffset>-2299335</wp:posOffset>
            </wp:positionV>
            <wp:extent cx="2381250" cy="1819275"/>
            <wp:effectExtent l="0" t="0" r="0" b="9525"/>
            <wp:wrapSquare wrapText="bothSides"/>
            <wp:docPr id="1" name="Рисунок 1" descr="обучение пись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бучение письму"/>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81250" cy="1819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color w:val="000000"/>
          <w:sz w:val="32"/>
          <w:szCs w:val="32"/>
        </w:rPr>
        <w:t xml:space="preserve">     </w:t>
      </w:r>
      <w:r w:rsidRPr="000C1FE6">
        <w:rPr>
          <w:rFonts w:ascii="Times New Roman" w:hAnsi="Times New Roman" w:cs="Times New Roman"/>
          <w:color w:val="000000"/>
          <w:sz w:val="36"/>
          <w:szCs w:val="36"/>
        </w:rPr>
        <w:t xml:space="preserve">Письмо на спине было рекомендовано Питером </w:t>
      </w:r>
      <w:r w:rsidRPr="000C1FE6">
        <w:rPr>
          <w:rFonts w:ascii="Times New Roman" w:hAnsi="Times New Roman" w:cs="Times New Roman"/>
          <w:color w:val="000000"/>
          <w:sz w:val="36"/>
          <w:szCs w:val="36"/>
        </w:rPr>
        <w:t xml:space="preserve">    </w:t>
      </w:r>
      <w:r w:rsidRPr="000C1FE6">
        <w:rPr>
          <w:rFonts w:ascii="Times New Roman" w:hAnsi="Times New Roman" w:cs="Times New Roman"/>
          <w:color w:val="000000"/>
          <w:sz w:val="36"/>
          <w:szCs w:val="36"/>
        </w:rPr>
        <w:t xml:space="preserve">Янгом и Колином </w:t>
      </w:r>
      <w:proofErr w:type="spellStart"/>
      <w:r w:rsidRPr="000C1FE6">
        <w:rPr>
          <w:rFonts w:ascii="Times New Roman" w:hAnsi="Times New Roman" w:cs="Times New Roman"/>
          <w:color w:val="000000"/>
          <w:sz w:val="36"/>
          <w:szCs w:val="36"/>
        </w:rPr>
        <w:t>Тайр</w:t>
      </w:r>
      <w:proofErr w:type="spellEnd"/>
      <w:r w:rsidRPr="000C1FE6">
        <w:rPr>
          <w:rFonts w:ascii="Times New Roman" w:hAnsi="Times New Roman" w:cs="Times New Roman"/>
          <w:color w:val="000000"/>
          <w:sz w:val="36"/>
          <w:szCs w:val="36"/>
        </w:rPr>
        <w:t xml:space="preserve"> в книге "Научи своего ребенка читать" (</w:t>
      </w:r>
      <w:proofErr w:type="spellStart"/>
      <w:r w:rsidRPr="000C1FE6">
        <w:rPr>
          <w:rFonts w:ascii="Times New Roman" w:hAnsi="Times New Roman" w:cs="Times New Roman"/>
          <w:color w:val="000000"/>
          <w:sz w:val="36"/>
          <w:szCs w:val="36"/>
        </w:rPr>
        <w:t>Peter</w:t>
      </w:r>
      <w:proofErr w:type="spellEnd"/>
      <w:r w:rsidRPr="000C1FE6">
        <w:rPr>
          <w:rFonts w:ascii="Times New Roman" w:hAnsi="Times New Roman" w:cs="Times New Roman"/>
          <w:color w:val="000000"/>
          <w:sz w:val="36"/>
          <w:szCs w:val="36"/>
        </w:rPr>
        <w:t xml:space="preserve"> </w:t>
      </w:r>
      <w:proofErr w:type="spellStart"/>
      <w:r w:rsidRPr="000C1FE6">
        <w:rPr>
          <w:rFonts w:ascii="Times New Roman" w:hAnsi="Times New Roman" w:cs="Times New Roman"/>
          <w:color w:val="000000"/>
          <w:sz w:val="36"/>
          <w:szCs w:val="36"/>
        </w:rPr>
        <w:t>Young</w:t>
      </w:r>
      <w:proofErr w:type="spellEnd"/>
      <w:r w:rsidRPr="000C1FE6">
        <w:rPr>
          <w:rFonts w:ascii="Times New Roman" w:hAnsi="Times New Roman" w:cs="Times New Roman"/>
          <w:color w:val="000000"/>
          <w:sz w:val="36"/>
          <w:szCs w:val="36"/>
        </w:rPr>
        <w:t xml:space="preserve">, </w:t>
      </w:r>
      <w:proofErr w:type="spellStart"/>
      <w:r w:rsidRPr="000C1FE6">
        <w:rPr>
          <w:rFonts w:ascii="Times New Roman" w:hAnsi="Times New Roman" w:cs="Times New Roman"/>
          <w:color w:val="000000"/>
          <w:sz w:val="36"/>
          <w:szCs w:val="36"/>
        </w:rPr>
        <w:t>Colin</w:t>
      </w:r>
      <w:proofErr w:type="spellEnd"/>
      <w:r w:rsidRPr="000C1FE6">
        <w:rPr>
          <w:rFonts w:ascii="Times New Roman" w:hAnsi="Times New Roman" w:cs="Times New Roman"/>
          <w:color w:val="000000"/>
          <w:sz w:val="36"/>
          <w:szCs w:val="36"/>
        </w:rPr>
        <w:t xml:space="preserve"> </w:t>
      </w:r>
      <w:proofErr w:type="spellStart"/>
      <w:r w:rsidRPr="000C1FE6">
        <w:rPr>
          <w:rFonts w:ascii="Times New Roman" w:hAnsi="Times New Roman" w:cs="Times New Roman"/>
          <w:color w:val="000000"/>
          <w:sz w:val="36"/>
          <w:szCs w:val="36"/>
        </w:rPr>
        <w:t>Tyre</w:t>
      </w:r>
      <w:proofErr w:type="spellEnd"/>
      <w:r w:rsidRPr="000C1FE6">
        <w:rPr>
          <w:rFonts w:ascii="Times New Roman" w:hAnsi="Times New Roman" w:cs="Times New Roman"/>
          <w:color w:val="000000"/>
          <w:sz w:val="36"/>
          <w:szCs w:val="36"/>
        </w:rPr>
        <w:t xml:space="preserve">, </w:t>
      </w:r>
      <w:proofErr w:type="spellStart"/>
      <w:r w:rsidRPr="000C1FE6">
        <w:rPr>
          <w:rFonts w:ascii="Times New Roman" w:hAnsi="Times New Roman" w:cs="Times New Roman"/>
          <w:color w:val="000000"/>
          <w:sz w:val="36"/>
          <w:szCs w:val="36"/>
        </w:rPr>
        <w:t>Teach</w:t>
      </w:r>
      <w:proofErr w:type="spellEnd"/>
      <w:r w:rsidRPr="000C1FE6">
        <w:rPr>
          <w:rFonts w:ascii="Times New Roman" w:hAnsi="Times New Roman" w:cs="Times New Roman"/>
          <w:color w:val="000000"/>
          <w:sz w:val="36"/>
          <w:szCs w:val="36"/>
        </w:rPr>
        <w:t xml:space="preserve"> </w:t>
      </w:r>
      <w:proofErr w:type="spellStart"/>
      <w:r w:rsidRPr="000C1FE6">
        <w:rPr>
          <w:rFonts w:ascii="Times New Roman" w:hAnsi="Times New Roman" w:cs="Times New Roman"/>
          <w:color w:val="000000"/>
          <w:sz w:val="36"/>
          <w:szCs w:val="36"/>
        </w:rPr>
        <w:t>Your</w:t>
      </w:r>
      <w:proofErr w:type="spellEnd"/>
      <w:r w:rsidRPr="000C1FE6">
        <w:rPr>
          <w:rFonts w:ascii="Times New Roman" w:hAnsi="Times New Roman" w:cs="Times New Roman"/>
          <w:color w:val="000000"/>
          <w:sz w:val="36"/>
          <w:szCs w:val="36"/>
        </w:rPr>
        <w:t xml:space="preserve"> </w:t>
      </w:r>
      <w:proofErr w:type="spellStart"/>
      <w:r w:rsidRPr="000C1FE6">
        <w:rPr>
          <w:rFonts w:ascii="Times New Roman" w:hAnsi="Times New Roman" w:cs="Times New Roman"/>
          <w:color w:val="000000"/>
          <w:sz w:val="36"/>
          <w:szCs w:val="36"/>
        </w:rPr>
        <w:t>Child</w:t>
      </w:r>
      <w:proofErr w:type="spellEnd"/>
      <w:r w:rsidRPr="000C1FE6">
        <w:rPr>
          <w:rFonts w:ascii="Times New Roman" w:hAnsi="Times New Roman" w:cs="Times New Roman"/>
          <w:color w:val="000000"/>
          <w:sz w:val="36"/>
          <w:szCs w:val="36"/>
        </w:rPr>
        <w:t xml:space="preserve"> </w:t>
      </w:r>
      <w:proofErr w:type="spellStart"/>
      <w:r w:rsidRPr="000C1FE6">
        <w:rPr>
          <w:rFonts w:ascii="Times New Roman" w:hAnsi="Times New Roman" w:cs="Times New Roman"/>
          <w:color w:val="000000"/>
          <w:sz w:val="36"/>
          <w:szCs w:val="36"/>
        </w:rPr>
        <w:t>To</w:t>
      </w:r>
      <w:proofErr w:type="spellEnd"/>
      <w:r w:rsidRPr="000C1FE6">
        <w:rPr>
          <w:rFonts w:ascii="Times New Roman" w:hAnsi="Times New Roman" w:cs="Times New Roman"/>
          <w:color w:val="000000"/>
          <w:sz w:val="36"/>
          <w:szCs w:val="36"/>
        </w:rPr>
        <w:t xml:space="preserve"> </w:t>
      </w:r>
      <w:proofErr w:type="spellStart"/>
      <w:r w:rsidRPr="000C1FE6">
        <w:rPr>
          <w:rFonts w:ascii="Times New Roman" w:hAnsi="Times New Roman" w:cs="Times New Roman"/>
          <w:color w:val="000000"/>
          <w:sz w:val="36"/>
          <w:szCs w:val="36"/>
        </w:rPr>
        <w:t>Read</w:t>
      </w:r>
      <w:proofErr w:type="spellEnd"/>
      <w:r w:rsidRPr="000C1FE6">
        <w:rPr>
          <w:rFonts w:ascii="Times New Roman" w:hAnsi="Times New Roman" w:cs="Times New Roman"/>
          <w:color w:val="000000"/>
          <w:sz w:val="36"/>
          <w:szCs w:val="36"/>
        </w:rPr>
        <w:t>) для детей, у которых возникают сложности с распознаванием различий между некоторыми буквами. Повесьте на стене на высоте плеча ребенка большой лист бумаги. Дайте ребенку толстый мелок или фломастер, чтобы он мог писать на бумаге, расположенной от него на расстоянии вытянутой руки. Потом поставьте ребенка перед листом, напишите на его спине указательным пальцем первую строчную печатную букву. Убедитесь, что ребенок почувствовал, что вы написали, объясните ему, что это за буква и попросите его написать ее на бумаге. Каждый раз пишите только по одной букве. Данная система работает благодаря "мускульной памяти": способности запоминать информацию через действия тела.</w:t>
      </w:r>
      <w:r w:rsidRPr="000C1FE6">
        <w:rPr>
          <w:rFonts w:ascii="Times New Roman" w:hAnsi="Times New Roman" w:cs="Times New Roman"/>
          <w:color w:val="000000"/>
          <w:sz w:val="36"/>
          <w:szCs w:val="36"/>
        </w:rPr>
        <w:br/>
      </w:r>
      <w:r w:rsidRPr="000C1FE6">
        <w:rPr>
          <w:rFonts w:ascii="Times New Roman" w:hAnsi="Times New Roman" w:cs="Times New Roman"/>
          <w:color w:val="000000"/>
          <w:sz w:val="36"/>
          <w:szCs w:val="36"/>
        </w:rPr>
        <w:br/>
        <w:t xml:space="preserve">По словам Янга и </w:t>
      </w:r>
      <w:proofErr w:type="spellStart"/>
      <w:r w:rsidRPr="000C1FE6">
        <w:rPr>
          <w:rFonts w:ascii="Times New Roman" w:hAnsi="Times New Roman" w:cs="Times New Roman"/>
          <w:color w:val="000000"/>
          <w:sz w:val="36"/>
          <w:szCs w:val="36"/>
        </w:rPr>
        <w:t>Тайр</w:t>
      </w:r>
      <w:proofErr w:type="spellEnd"/>
      <w:r w:rsidRPr="000C1FE6">
        <w:rPr>
          <w:rFonts w:ascii="Times New Roman" w:hAnsi="Times New Roman" w:cs="Times New Roman"/>
          <w:color w:val="000000"/>
          <w:sz w:val="36"/>
          <w:szCs w:val="36"/>
        </w:rPr>
        <w:t>, "за многие годы этот метод не потерпел ни одной неудачи</w:t>
      </w:r>
      <w:proofErr w:type="gramStart"/>
      <w:r w:rsidRPr="000C1FE6">
        <w:rPr>
          <w:rFonts w:ascii="Times New Roman" w:hAnsi="Times New Roman" w:cs="Times New Roman"/>
          <w:color w:val="000000"/>
          <w:sz w:val="36"/>
          <w:szCs w:val="36"/>
        </w:rPr>
        <w:t>".</w:t>
      </w:r>
      <w:r w:rsidRPr="000C1FE6">
        <w:rPr>
          <w:rFonts w:ascii="Times New Roman" w:hAnsi="Times New Roman" w:cs="Times New Roman"/>
          <w:color w:val="000000"/>
          <w:sz w:val="36"/>
          <w:szCs w:val="36"/>
        </w:rPr>
        <w:br/>
      </w:r>
      <w:r w:rsidRPr="000C1FE6">
        <w:rPr>
          <w:rFonts w:ascii="Times New Roman" w:hAnsi="Times New Roman" w:cs="Times New Roman"/>
          <w:color w:val="000000"/>
          <w:sz w:val="36"/>
          <w:szCs w:val="36"/>
        </w:rPr>
        <w:br/>
        <w:t>Примечания</w:t>
      </w:r>
      <w:proofErr w:type="gramEnd"/>
      <w:r w:rsidRPr="000C1FE6">
        <w:rPr>
          <w:rFonts w:ascii="Times New Roman" w:hAnsi="Times New Roman" w:cs="Times New Roman"/>
          <w:color w:val="000000"/>
          <w:sz w:val="36"/>
          <w:szCs w:val="36"/>
        </w:rPr>
        <w:t xml:space="preserve">: </w:t>
      </w:r>
      <w:r w:rsidRPr="000C1FE6">
        <w:rPr>
          <w:rFonts w:ascii="Times New Roman" w:hAnsi="Times New Roman" w:cs="Times New Roman"/>
          <w:color w:val="000000"/>
          <w:sz w:val="36"/>
          <w:szCs w:val="36"/>
        </w:rPr>
        <w:br/>
      </w:r>
      <w:r w:rsidRPr="000C1FE6">
        <w:rPr>
          <w:rFonts w:ascii="Times New Roman" w:hAnsi="Times New Roman" w:cs="Times New Roman"/>
          <w:color w:val="000000"/>
          <w:sz w:val="36"/>
          <w:szCs w:val="36"/>
        </w:rPr>
        <w:br/>
        <w:t xml:space="preserve">1. Рисовать буквы лучше на голой спине, в этом случае чувствительность выше. </w:t>
      </w:r>
      <w:r w:rsidRPr="000C1FE6">
        <w:rPr>
          <w:rFonts w:ascii="Times New Roman" w:hAnsi="Times New Roman" w:cs="Times New Roman"/>
          <w:color w:val="000000"/>
          <w:sz w:val="36"/>
          <w:szCs w:val="36"/>
        </w:rPr>
        <w:br/>
        <w:t xml:space="preserve">2. Рисуйте буквы большого размера, используя всю поверхность спины. </w:t>
      </w:r>
      <w:r w:rsidRPr="000C1FE6">
        <w:rPr>
          <w:rFonts w:ascii="Times New Roman" w:hAnsi="Times New Roman" w:cs="Times New Roman"/>
          <w:color w:val="000000"/>
          <w:sz w:val="36"/>
          <w:szCs w:val="36"/>
        </w:rPr>
        <w:br/>
        <w:t>3. Рисуйте буквы медленно и правильно - так, как они пишутся.</w:t>
      </w:r>
      <w:r w:rsidRPr="000C1FE6">
        <w:rPr>
          <w:rFonts w:ascii="Times New Roman" w:hAnsi="Times New Roman" w:cs="Times New Roman"/>
          <w:color w:val="000000"/>
          <w:sz w:val="36"/>
          <w:szCs w:val="36"/>
        </w:rPr>
        <w:br/>
      </w:r>
      <w:r w:rsidRPr="000C1FE6">
        <w:rPr>
          <w:rFonts w:ascii="Times New Roman" w:hAnsi="Times New Roman" w:cs="Times New Roman"/>
          <w:color w:val="000000"/>
          <w:sz w:val="36"/>
          <w:szCs w:val="36"/>
        </w:rPr>
        <w:br/>
      </w:r>
      <w:r w:rsidRPr="000C1FE6">
        <w:rPr>
          <w:sz w:val="36"/>
          <w:szCs w:val="36"/>
        </w:rPr>
        <w:t xml:space="preserve">  </w:t>
      </w:r>
      <w:r w:rsidRPr="000C1FE6">
        <w:rPr>
          <w:rFonts w:ascii="Times New Roman" w:hAnsi="Times New Roman" w:cs="Times New Roman"/>
          <w:sz w:val="36"/>
          <w:szCs w:val="36"/>
        </w:rPr>
        <w:t>Желаем вам удачи</w:t>
      </w:r>
      <w:r>
        <w:rPr>
          <w:rFonts w:ascii="Times New Roman" w:hAnsi="Times New Roman" w:cs="Times New Roman"/>
          <w:sz w:val="36"/>
          <w:szCs w:val="36"/>
        </w:rPr>
        <w:t>.</w:t>
      </w:r>
      <w:bookmarkStart w:id="0" w:name="_GoBack"/>
      <w:bookmarkEnd w:id="0"/>
    </w:p>
    <w:sectPr w:rsidR="00FC4423" w:rsidRPr="000C1FE6" w:rsidSect="000C1FE6">
      <w:pgSz w:w="11906" w:h="16838"/>
      <w:pgMar w:top="709"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E42"/>
    <w:rsid w:val="000C1FE6"/>
    <w:rsid w:val="00717E42"/>
    <w:rsid w:val="00FC4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D97EC8F-F68A-419C-A4D0-782B8B41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main1">
    <w:name w:val="titlemain1"/>
    <w:basedOn w:val="a0"/>
    <w:rsid w:val="000C1FE6"/>
    <w:rPr>
      <w:rFonts w:ascii="Arial" w:hAnsi="Arial" w:cs="Arial" w:hint="default"/>
      <w:b/>
      <w:bCs/>
      <w:color w:val="6600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182</Words>
  <Characters>1043</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2024-03-14T11:52:00Z</dcterms:created>
  <dcterms:modified xsi:type="dcterms:W3CDTF">2024-03-14T11:57:00Z</dcterms:modified>
</cp:coreProperties>
</file>