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12" w:rsidRPr="00304C43" w:rsidRDefault="00304C43" w:rsidP="00304C43">
      <w:pPr>
        <w:pStyle w:val="1"/>
        <w:keepNext w:val="0"/>
        <w:keepLines w:val="0"/>
        <w:shd w:val="clear" w:color="auto" w:fill="FFFFFF"/>
        <w:spacing w:before="160" w:after="460" w:line="288" w:lineRule="auto"/>
        <w:jc w:val="center"/>
        <w:rPr>
          <w:rFonts w:ascii="Times New Roman" w:eastAsia="Times New Roman" w:hAnsi="Times New Roman" w:cs="Times New Roman"/>
          <w:b/>
          <w:color w:val="FF0000"/>
          <w:sz w:val="15"/>
          <w:szCs w:val="15"/>
        </w:rPr>
      </w:pPr>
      <w:bookmarkStart w:id="0" w:name="_d0i3s18aqaui" w:colFirst="0" w:colLast="0"/>
      <w:bookmarkEnd w:id="0"/>
      <w:r w:rsidRPr="00304C43">
        <w:rPr>
          <w:rFonts w:ascii="Times New Roman" w:eastAsia="Times New Roman" w:hAnsi="Times New Roman" w:cs="Times New Roman"/>
          <w:color w:val="FF0000"/>
          <w:sz w:val="36"/>
          <w:szCs w:val="36"/>
        </w:rPr>
        <w:t>Конспект ООД по аппликации «Украсим тарелочку для Мишутки»</w:t>
      </w:r>
    </w:p>
    <w:p w:rsidR="00057612" w:rsidRDefault="00304C43" w:rsidP="00304C43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Конспект ООД по аппликации «Украсим тарелочку для Мишутки»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>: Учить детей составлять узор на предметах круглой формы, используя кружки и квадраты. Закреплять приемы аккурат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ного наклеивания. Развивать эстетическое восприятие.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Демонстрационный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Три медведя картинки, образец </w:t>
      </w:r>
      <w:hyperlink r:id="rId5">
        <w:r w:rsidRPr="00304C43">
          <w:rPr>
            <w:rFonts w:ascii="Times New Roman" w:eastAsia="Times New Roman" w:hAnsi="Times New Roman" w:cs="Times New Roman"/>
            <w:sz w:val="28"/>
            <w:szCs w:val="28"/>
          </w:rPr>
          <w:t>тарелки с готовым узором</w:t>
        </w:r>
      </w:hyperlink>
      <w:r w:rsidRPr="00304C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7612" w:rsidRDefault="00304C43" w:rsidP="00304C43">
      <w:pPr>
        <w:pStyle w:val="2"/>
        <w:keepNext w:val="0"/>
        <w:keepLines w:val="0"/>
        <w:shd w:val="clear" w:color="auto" w:fill="FFFFFF"/>
        <w:spacing w:before="300" w:after="30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ekv82oo7r14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Игровая мотивация: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Игра-приветствие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«Наши умные головки»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Наши умные головки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Будут думать много, ловко.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Ушки будут слушать,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Ротик четко говорить.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Ручки будут хлопать,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Ножки будут </w:t>
      </w:r>
      <w:r>
        <w:rPr>
          <w:rFonts w:ascii="Times New Roman" w:eastAsia="Times New Roman" w:hAnsi="Times New Roman" w:cs="Times New Roman"/>
          <w:sz w:val="28"/>
          <w:szCs w:val="28"/>
        </w:rPr>
        <w:t>топать.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Спинки выпрямляются,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 другу улыбаемся.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руках у воспитателя игрушка</w:t>
      </w:r>
      <w:r>
        <w:rPr>
          <w:rFonts w:ascii="Times New Roman" w:eastAsia="Times New Roman" w:hAnsi="Times New Roman" w:cs="Times New Roman"/>
          <w:sz w:val="28"/>
          <w:szCs w:val="28"/>
        </w:rPr>
        <w:t>: медведь.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Ребята,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кто к нам пришел.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(Медведь)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почему он грустный?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Наверное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что-то случилось)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Ребята, мне Мишка рассказал,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что у всех его лесных друзей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у зайчика, у белочки, у ежика есть очень красивые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тарелочки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его любимая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тарелочка разбилась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Ход занятия: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мы можем помочь Мишке, чтобы он не плакал?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(Мы можем сделать красивые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тарелочки и подарить их Мишке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Молодцы, ребята! Давайте так и с</w:t>
      </w:r>
      <w:r>
        <w:rPr>
          <w:rFonts w:ascii="Times New Roman" w:eastAsia="Times New Roman" w:hAnsi="Times New Roman" w:cs="Times New Roman"/>
          <w:sz w:val="28"/>
          <w:szCs w:val="28"/>
        </w:rPr>
        <w:t>делаем.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Перед работой дети разминают пальчики.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соединяют вместе ладони с расставленными пальцами. Одноименные пальцы друг за другом как бы отталкиваются и соединяются вместе.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Направление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: от больших пальцев – к мизинцам и обратно.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Упражнени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е сопровождается текстом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-Дружат в нашей группе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-Девочки и мальчики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-Мы с тобой подружим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-Маленькие пальчики.</w:t>
      </w:r>
    </w:p>
    <w:p w:rsidR="00057612" w:rsidRDefault="00057612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выполнения работы детьми воспитатель следит за тем, как дети наклеивают кружки и квадратики, правильно ли чередуют их по цвету.</w:t>
      </w:r>
    </w:p>
    <w:p w:rsidR="00057612" w:rsidRDefault="00057612" w:rsidP="00304C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612" w:rsidRDefault="00304C43" w:rsidP="00304C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 wp14:anchorId="55F5B63E" wp14:editId="4E5D437C">
            <wp:extent cx="3309938" cy="4405226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9938" cy="44052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7612" w:rsidRDefault="00304C43" w:rsidP="00304C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114300" distB="114300" distL="114300" distR="114300" wp14:anchorId="6AF2D984" wp14:editId="018F8542">
            <wp:extent cx="4367213" cy="3246217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7213" cy="32462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Итог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57612" w:rsidRDefault="00304C43" w:rsidP="00304C43">
      <w:pPr>
        <w:shd w:val="clear" w:color="auto" w:fill="FFFFFF"/>
        <w:spacing w:before="220" w:after="220" w:line="384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Когда все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тарелочки будут готовы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рассмотреть их вместе с детьми, отметить наиболее аккуратные и красивые по цветосочетанию.</w:t>
      </w:r>
    </w:p>
    <w:p w:rsidR="00057612" w:rsidRDefault="00304C43" w:rsidP="00304C4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ru-RU"/>
        </w:rPr>
        <w:drawing>
          <wp:inline distT="114300" distB="114300" distL="114300" distR="114300" wp14:anchorId="79F7E274" wp14:editId="35B78629">
            <wp:extent cx="4202003" cy="3148013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2003" cy="3148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7612" w:rsidRDefault="00057612" w:rsidP="00304C4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57612" w:rsidRDefault="00304C43" w:rsidP="00304C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Дети дарят свои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тарелочки Мишке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Медведь благодарит ребят и обещает больше не плакать.</w:t>
      </w:r>
    </w:p>
    <w:sectPr w:rsidR="000576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57612"/>
    <w:rsid w:val="00057612"/>
    <w:rsid w:val="0030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304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304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maam.ru/obrazovanie/ukrashenie-tarelo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2024-03-24T23:42:00Z</dcterms:created>
  <dcterms:modified xsi:type="dcterms:W3CDTF">2024-03-24T23:43:00Z</dcterms:modified>
</cp:coreProperties>
</file>