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91" w:rsidRDefault="00FE6230" w:rsidP="006B3491">
      <w:pPr>
        <w:jc w:val="center"/>
        <w:rPr>
          <w:b/>
          <w:sz w:val="36"/>
          <w:szCs w:val="36"/>
          <w:lang w:val="en-US"/>
        </w:rPr>
      </w:pPr>
      <w:r w:rsidRPr="006B3491">
        <w:rPr>
          <w:b/>
          <w:sz w:val="36"/>
          <w:szCs w:val="36"/>
        </w:rPr>
        <w:t>СОСТАВ  ПОПЕЧИТЕЛЬСКОГО СОВЕТА И</w:t>
      </w:r>
    </w:p>
    <w:p w:rsidR="00047DF5" w:rsidRDefault="00FE6230" w:rsidP="006B3491">
      <w:pPr>
        <w:jc w:val="center"/>
        <w:rPr>
          <w:lang w:val="en-US"/>
        </w:rPr>
      </w:pPr>
      <w:r w:rsidRPr="006B3491">
        <w:rPr>
          <w:b/>
          <w:sz w:val="36"/>
          <w:szCs w:val="36"/>
        </w:rPr>
        <w:t xml:space="preserve"> КОНТРОЛЬНО-РЕВИЗИОННОЙ КОМИССИИ</w:t>
      </w:r>
      <w:r>
        <w:t>.</w:t>
      </w:r>
    </w:p>
    <w:p w:rsidR="006B3491" w:rsidRPr="006B3491" w:rsidRDefault="006B3491" w:rsidP="006B3491">
      <w:pPr>
        <w:jc w:val="center"/>
        <w:rPr>
          <w:lang w:val="en-US"/>
        </w:rPr>
      </w:pPr>
    </w:p>
    <w:p w:rsidR="00FE6230" w:rsidRDefault="00FE6230">
      <w:pPr>
        <w:rPr>
          <w:lang w:val="en-US"/>
        </w:rPr>
      </w:pPr>
      <w:r w:rsidRPr="006B3491">
        <w:rPr>
          <w:b/>
          <w:u w:val="single"/>
        </w:rPr>
        <w:t>ПРАВЛЕНИЕ ПОПЕЧИТЕЛЬСКОГО СОВЕТА</w:t>
      </w:r>
      <w:proofErr w:type="gramStart"/>
      <w:r>
        <w:t xml:space="preserve"> :</w:t>
      </w:r>
      <w:proofErr w:type="gramEnd"/>
    </w:p>
    <w:p w:rsidR="006B3491" w:rsidRPr="006B3491" w:rsidRDefault="006B3491">
      <w:pPr>
        <w:rPr>
          <w:lang w:val="en-US"/>
        </w:rPr>
      </w:pPr>
    </w:p>
    <w:p w:rsidR="00FE6230" w:rsidRDefault="00FE6230">
      <w:r>
        <w:t>ПРЕДСЕДАТЕЛЬ                                                 Гридина Наталья Юрьевна.</w:t>
      </w:r>
    </w:p>
    <w:p w:rsidR="00FE6230" w:rsidRDefault="00FE6230">
      <w:r>
        <w:t xml:space="preserve">ЧЛЕНЫ ПРАВЛЕНИЯ                                         Панькова Лилия </w:t>
      </w:r>
      <w:proofErr w:type="spellStart"/>
      <w:r>
        <w:t>Ильдаровна</w:t>
      </w:r>
      <w:proofErr w:type="spellEnd"/>
    </w:p>
    <w:p w:rsidR="00FE6230" w:rsidRDefault="00FE6230" w:rsidP="00FE6230">
      <w:pPr>
        <w:tabs>
          <w:tab w:val="left" w:pos="3915"/>
        </w:tabs>
        <w:rPr>
          <w:lang w:val="en-US"/>
        </w:rPr>
      </w:pPr>
      <w:r>
        <w:tab/>
        <w:t>Филина Наталья Викторовна.</w:t>
      </w:r>
    </w:p>
    <w:p w:rsidR="006B3491" w:rsidRPr="006B3491" w:rsidRDefault="006B3491" w:rsidP="00FE6230">
      <w:pPr>
        <w:tabs>
          <w:tab w:val="left" w:pos="3915"/>
        </w:tabs>
        <w:rPr>
          <w:lang w:val="en-US"/>
        </w:rPr>
      </w:pPr>
      <w:r>
        <w:rPr>
          <w:lang w:val="en-US"/>
        </w:rPr>
        <w:t>_________________________________________________________________________________</w:t>
      </w:r>
    </w:p>
    <w:p w:rsidR="00FE6230" w:rsidRDefault="00FE6230" w:rsidP="00FE6230"/>
    <w:p w:rsidR="00FE6230" w:rsidRDefault="00FE6230" w:rsidP="00FE6230">
      <w:r w:rsidRPr="006B3491">
        <w:rPr>
          <w:b/>
          <w:u w:val="single"/>
        </w:rPr>
        <w:t>КОНТРОЛЬНО-РЕВИЗИОННАЯ  КОМИССИЯ</w:t>
      </w:r>
      <w:r>
        <w:t>:</w:t>
      </w:r>
    </w:p>
    <w:p w:rsidR="00FE6230" w:rsidRDefault="00FE6230" w:rsidP="00FE6230">
      <w:pPr>
        <w:tabs>
          <w:tab w:val="left" w:pos="4020"/>
        </w:tabs>
      </w:pPr>
      <w:r>
        <w:t>ПРЕДСЕДАТЕЛЬ КРК</w:t>
      </w:r>
      <w:r>
        <w:tab/>
        <w:t>Потемкина Наталия Михайловна.</w:t>
      </w:r>
    </w:p>
    <w:p w:rsidR="00FE6230" w:rsidRDefault="00FE6230" w:rsidP="00FE6230">
      <w:pPr>
        <w:tabs>
          <w:tab w:val="left" w:pos="4020"/>
        </w:tabs>
      </w:pPr>
      <w:r>
        <w:t>ЧЛЕНЫ КРК</w:t>
      </w:r>
      <w:r>
        <w:tab/>
        <w:t>Ярошенко Евгения Дмитриевна.</w:t>
      </w:r>
    </w:p>
    <w:p w:rsidR="006B3491" w:rsidRDefault="00FE6230" w:rsidP="00FE6230">
      <w:pPr>
        <w:tabs>
          <w:tab w:val="left" w:pos="4020"/>
        </w:tabs>
        <w:rPr>
          <w:lang w:val="en-US"/>
        </w:rPr>
      </w:pPr>
      <w:r>
        <w:tab/>
      </w:r>
      <w:proofErr w:type="spellStart"/>
      <w:r>
        <w:t>Пахалкова</w:t>
      </w:r>
      <w:proofErr w:type="spellEnd"/>
      <w:r>
        <w:t xml:space="preserve"> Анна  Владимировна.</w:t>
      </w:r>
    </w:p>
    <w:p w:rsidR="006B3491" w:rsidRPr="006B3491" w:rsidRDefault="006B3491" w:rsidP="00FE6230">
      <w:pPr>
        <w:tabs>
          <w:tab w:val="left" w:pos="4020"/>
        </w:tabs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6B3491" w:rsidRDefault="006B3491" w:rsidP="006B3491"/>
    <w:p w:rsidR="00FE6230" w:rsidRPr="006B3491" w:rsidRDefault="006B3491" w:rsidP="006B3491">
      <w:pPr>
        <w:rPr>
          <w:b/>
          <w:sz w:val="36"/>
          <w:szCs w:val="36"/>
        </w:rPr>
      </w:pPr>
      <w:r>
        <w:t>Эл</w:t>
      </w:r>
      <w:proofErr w:type="gramStart"/>
      <w:r>
        <w:t>.</w:t>
      </w:r>
      <w:proofErr w:type="gramEnd"/>
      <w:r>
        <w:t xml:space="preserve"> Почта ПС</w:t>
      </w:r>
      <w:proofErr w:type="gramStart"/>
      <w:r>
        <w:t xml:space="preserve"> </w:t>
      </w:r>
      <w:r w:rsidRPr="006B3491">
        <w:rPr>
          <w:b/>
          <w:sz w:val="36"/>
          <w:szCs w:val="36"/>
        </w:rPr>
        <w:t>:</w:t>
      </w:r>
      <w:proofErr w:type="gramEnd"/>
      <w:r w:rsidRPr="006B3491">
        <w:rPr>
          <w:b/>
          <w:sz w:val="36"/>
          <w:szCs w:val="36"/>
        </w:rPr>
        <w:t xml:space="preserve"> </w:t>
      </w:r>
      <w:proofErr w:type="spellStart"/>
      <w:r w:rsidRPr="006B3491">
        <w:rPr>
          <w:b/>
          <w:sz w:val="36"/>
          <w:szCs w:val="36"/>
          <w:lang w:val="en-US"/>
        </w:rPr>
        <w:t>ulybka</w:t>
      </w:r>
      <w:proofErr w:type="spellEnd"/>
      <w:r w:rsidRPr="006B3491">
        <w:rPr>
          <w:b/>
          <w:sz w:val="36"/>
          <w:szCs w:val="36"/>
        </w:rPr>
        <w:t>287@</w:t>
      </w:r>
      <w:r w:rsidRPr="006B3491">
        <w:rPr>
          <w:b/>
          <w:sz w:val="36"/>
          <w:szCs w:val="36"/>
          <w:lang w:val="en-US"/>
        </w:rPr>
        <w:t>mail</w:t>
      </w:r>
      <w:r w:rsidRPr="006B3491">
        <w:rPr>
          <w:b/>
          <w:sz w:val="36"/>
          <w:szCs w:val="36"/>
        </w:rPr>
        <w:t>.</w:t>
      </w:r>
      <w:proofErr w:type="spellStart"/>
      <w:r w:rsidRPr="006B3491">
        <w:rPr>
          <w:b/>
          <w:sz w:val="36"/>
          <w:szCs w:val="36"/>
          <w:lang w:val="en-US"/>
        </w:rPr>
        <w:t>ru</w:t>
      </w:r>
      <w:proofErr w:type="spellEnd"/>
    </w:p>
    <w:sectPr w:rsidR="00FE6230" w:rsidRPr="006B3491" w:rsidSect="0004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30"/>
    <w:rsid w:val="00047DF5"/>
    <w:rsid w:val="006B3491"/>
    <w:rsid w:val="00FE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2019-11-29T03:20:00Z</dcterms:created>
  <dcterms:modified xsi:type="dcterms:W3CDTF">2019-11-29T03:29:00Z</dcterms:modified>
</cp:coreProperties>
</file>