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57" w:rsidRDefault="00214057" w:rsidP="00214057">
      <w:pPr>
        <w:shd w:val="clear" w:color="auto" w:fill="FFFFFF"/>
        <w:spacing w:after="312" w:line="240" w:lineRule="atLeast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21F30"/>
          <w:sz w:val="40"/>
          <w:szCs w:val="40"/>
          <w:lang w:eastAsia="ru-RU"/>
        </w:rPr>
      </w:pPr>
    </w:p>
    <w:p w:rsidR="00DE3E91" w:rsidRPr="00214057" w:rsidRDefault="00DE3E91" w:rsidP="00214057">
      <w:pPr>
        <w:shd w:val="clear" w:color="auto" w:fill="FFFFFF"/>
        <w:spacing w:after="312" w:line="240" w:lineRule="atLeast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21F30"/>
          <w:sz w:val="40"/>
          <w:szCs w:val="40"/>
          <w:lang w:eastAsia="ru-RU"/>
        </w:rPr>
      </w:pPr>
      <w:r w:rsidRPr="00214057">
        <w:rPr>
          <w:rFonts w:ascii="Roboto Condensed" w:eastAsia="Times New Roman" w:hAnsi="Roboto Condensed" w:cs="Times New Roman"/>
          <w:b/>
          <w:bCs/>
          <w:caps/>
          <w:color w:val="221F30"/>
          <w:sz w:val="40"/>
          <w:szCs w:val="40"/>
          <w:lang w:eastAsia="ru-RU"/>
        </w:rPr>
        <w:t>ДЛЯ ЧЕГО НУЖНА ПАЛЬЧИКОВАЯ ГИМНАСТИКА</w:t>
      </w:r>
    </w:p>
    <w:p w:rsidR="00DE3E91" w:rsidRDefault="00DE3E91" w:rsidP="00DE3E9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7"/>
          <w:szCs w:val="27"/>
        </w:rPr>
      </w:pP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В устной речи любого народа можно встретить короткие стихотворения, которые сопровождаются движениями пальцев. Например: известная всем           «Сорока – ворона ». Люди давно заметили, что движения рук и пальцев, сопровождаемые короткими стихами, благотворно действуют на развитие детей. А уже в наше время сотрудниками института физиологии детей и подростков АПН РФ доказали, что тонкие движения пальцев рук положительно влияют на развитие детской речи.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bCs/>
          <w:color w:val="000000"/>
          <w:sz w:val="28"/>
          <w:szCs w:val="28"/>
        </w:rPr>
        <w:t>Что же происходит, когда ребенок занимается пальчиковой гимнастикой?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Вып</w:t>
      </w:r>
      <w:r>
        <w:rPr>
          <w:color w:val="000000"/>
          <w:sz w:val="28"/>
          <w:szCs w:val="28"/>
        </w:rPr>
        <w:t xml:space="preserve">олнение упражнений и ритмичных </w:t>
      </w:r>
      <w:r w:rsidRPr="00DE3E91">
        <w:rPr>
          <w:color w:val="000000"/>
          <w:sz w:val="28"/>
          <w:szCs w:val="28"/>
        </w:rPr>
        <w:t xml:space="preserve"> движений пальцами приводит к возбуждению в речевых центрах головного мозга к резкому усилению согласованной деятельности речевых зон, что в конечном итоге, стимулирует развитие речи.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Игры с пальчиками создают благоприятный эмоциональный фон, разв</w:t>
      </w:r>
      <w:bookmarkStart w:id="0" w:name="_GoBack"/>
      <w:bookmarkEnd w:id="0"/>
      <w:r w:rsidRPr="00DE3E91">
        <w:rPr>
          <w:color w:val="000000"/>
          <w:sz w:val="28"/>
          <w:szCs w:val="28"/>
        </w:rPr>
        <w:t>ивают умение подражать взрослому, учат вслушиваться и понимать смысл речи, повышают речевую активность ребенка.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Малыш учится концентрировать своё внимание и правильно его распределять.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 xml:space="preserve">Если ребенок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DE3E91">
        <w:rPr>
          <w:color w:val="000000"/>
          <w:sz w:val="28"/>
          <w:szCs w:val="28"/>
        </w:rPr>
        <w:t>контроль за</w:t>
      </w:r>
      <w:proofErr w:type="gramEnd"/>
      <w:r w:rsidRPr="00DE3E91">
        <w:rPr>
          <w:color w:val="000000"/>
          <w:sz w:val="28"/>
          <w:szCs w:val="28"/>
        </w:rPr>
        <w:t xml:space="preserve"> выполняемыми движениями.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Развивается память ребенка, так как он учится запоминать определённые положения рук и последовательность движений.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У малыша развивается воображения и фантазия. Овладев всеми упражнениями, он сможет рассказывать руками « целые » истории.</w:t>
      </w:r>
    </w:p>
    <w:p w:rsidR="00DE3E91" w:rsidRPr="00DE3E91" w:rsidRDefault="00DE3E91" w:rsidP="00DE3E9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овладения навыками письма.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Все упражнения разделены на три группы: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i/>
          <w:iCs/>
          <w:color w:val="000000"/>
          <w:sz w:val="28"/>
          <w:szCs w:val="28"/>
          <w:u w:val="single"/>
        </w:rPr>
        <w:t>Первая группа.</w:t>
      </w:r>
      <w:r w:rsidRPr="00DE3E91">
        <w:rPr>
          <w:rStyle w:val="apple-converted-space"/>
          <w:b/>
          <w:color w:val="000000"/>
          <w:sz w:val="28"/>
          <w:szCs w:val="28"/>
        </w:rPr>
        <w:t> </w:t>
      </w:r>
      <w:r w:rsidRPr="00DE3E91">
        <w:rPr>
          <w:color w:val="000000"/>
          <w:sz w:val="28"/>
          <w:szCs w:val="28"/>
        </w:rPr>
        <w:t>Упражнения для кистей рук: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развивают подражательную способность, достаточно просты и не требуют тонких дифференцированных движений;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учат напрягать и расслаблять мышцы;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развивают умения сохранять положение пальцев некоторое время;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учат переключаться с одного движения на другое.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i/>
          <w:iCs/>
          <w:color w:val="000000"/>
          <w:sz w:val="28"/>
          <w:szCs w:val="28"/>
          <w:u w:val="single"/>
        </w:rPr>
        <w:t>Вторая групп</w:t>
      </w:r>
      <w:r w:rsidRPr="00DE3E91">
        <w:rPr>
          <w:i/>
          <w:iCs/>
          <w:color w:val="000000"/>
          <w:sz w:val="28"/>
          <w:szCs w:val="28"/>
          <w:u w:val="single"/>
        </w:rPr>
        <w:t>а.</w:t>
      </w:r>
      <w:r w:rsidRPr="00DE3E91">
        <w:rPr>
          <w:rStyle w:val="apple-converted-space"/>
          <w:color w:val="000000"/>
          <w:sz w:val="28"/>
          <w:szCs w:val="28"/>
        </w:rPr>
        <w:t> </w:t>
      </w:r>
      <w:r w:rsidRPr="00DE3E91">
        <w:rPr>
          <w:color w:val="000000"/>
          <w:sz w:val="28"/>
          <w:szCs w:val="28"/>
        </w:rPr>
        <w:t>Упражнения для пальцев условно статические: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 xml:space="preserve">- совершенствуют полученные </w:t>
      </w:r>
      <w:proofErr w:type="gramStart"/>
      <w:r w:rsidRPr="00DE3E91">
        <w:rPr>
          <w:color w:val="000000"/>
          <w:sz w:val="28"/>
          <w:szCs w:val="28"/>
        </w:rPr>
        <w:t>раннее</w:t>
      </w:r>
      <w:proofErr w:type="gramEnd"/>
      <w:r w:rsidRPr="00DE3E91">
        <w:rPr>
          <w:color w:val="000000"/>
          <w:sz w:val="28"/>
          <w:szCs w:val="28"/>
        </w:rPr>
        <w:t xml:space="preserve"> навыки на более высоком уровне и требуют более точных движений.</w:t>
      </w:r>
    </w:p>
    <w:p w:rsidR="00DE3E91" w:rsidRDefault="00DE3E91" w:rsidP="00DE3E91">
      <w:pPr>
        <w:pStyle w:val="a3"/>
        <w:spacing w:before="0" w:beforeAutospacing="0" w:after="0" w:afterAutospacing="0" w:line="276" w:lineRule="auto"/>
        <w:rPr>
          <w:b/>
          <w:i/>
          <w:iCs/>
          <w:color w:val="000000"/>
          <w:sz w:val="28"/>
          <w:szCs w:val="28"/>
          <w:u w:val="single"/>
        </w:rPr>
      </w:pP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i/>
          <w:iCs/>
          <w:color w:val="000000"/>
          <w:sz w:val="28"/>
          <w:szCs w:val="28"/>
          <w:u w:val="single"/>
        </w:rPr>
        <w:t>Третья группа.</w:t>
      </w:r>
      <w:r w:rsidRPr="00DE3E91">
        <w:rPr>
          <w:rStyle w:val="apple-converted-space"/>
          <w:i/>
          <w:iCs/>
          <w:color w:val="000000"/>
          <w:sz w:val="28"/>
          <w:szCs w:val="28"/>
          <w:u w:val="single"/>
        </w:rPr>
        <w:t> </w:t>
      </w:r>
      <w:r w:rsidRPr="00DE3E91">
        <w:rPr>
          <w:color w:val="000000"/>
          <w:sz w:val="28"/>
          <w:szCs w:val="28"/>
        </w:rPr>
        <w:t>Упражнения для пальцев динамические: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развивают точную координацию движений;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учат сгибать и разгибать пальцы рук;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учат противопоставлять большой палец остальным.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 xml:space="preserve">Все упражнения будут полезны не только детям с задержкой в развитии </w:t>
      </w:r>
      <w:proofErr w:type="gramStart"/>
      <w:r w:rsidRPr="00DE3E91">
        <w:rPr>
          <w:color w:val="000000"/>
          <w:sz w:val="28"/>
          <w:szCs w:val="28"/>
        </w:rPr>
        <w:t>речи</w:t>
      </w:r>
      <w:proofErr w:type="gramEnd"/>
      <w:r w:rsidRPr="00DE3E91">
        <w:rPr>
          <w:color w:val="000000"/>
          <w:sz w:val="28"/>
          <w:szCs w:val="28"/>
        </w:rPr>
        <w:t xml:space="preserve"> или </w:t>
      </w:r>
      <w:proofErr w:type="gramStart"/>
      <w:r w:rsidRPr="00DE3E91">
        <w:rPr>
          <w:color w:val="000000"/>
          <w:sz w:val="28"/>
          <w:szCs w:val="28"/>
        </w:rPr>
        <w:t>каким</w:t>
      </w:r>
      <w:proofErr w:type="gramEnd"/>
      <w:r w:rsidRPr="00DE3E91">
        <w:rPr>
          <w:color w:val="000000"/>
          <w:sz w:val="28"/>
          <w:szCs w:val="28"/>
        </w:rPr>
        <w:t xml:space="preserve"> – либо ещё нарушениями, но и детям у которых речевое развитие происходит своевременно.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bCs/>
          <w:color w:val="000000"/>
          <w:sz w:val="28"/>
          <w:szCs w:val="28"/>
        </w:rPr>
        <w:t>С какого возраста можно начинать выполнять эти упражнения?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В Японии упражнения для пальчиков начинают выполнять с трёхмесячного возраста. Некоторые специалисты советуют заниматься пальчиковой гимнастикой с 6 – 7 месяцев. Но и в более позднем возрасте занятия будут очень полезны и эффективны.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Начинать можно с ежедневного массажа по 2 -3 минуты кистей рук и пальцев: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поглаживать и растирать ладошки вверх – вниз;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разминать и растирать каждый палец вдоль, затем - поперёк;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растирать пальчики спиралевидными движениями.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Затем можно выполнять некоторые упражнения третий группы, но в пассивной форме, то есть Вы сами сгибаете, разгибаете пальчики малыша и совершаете другие энергичные движения, сопровождая их ритмичными строчками. При этом важно, чтобы в упражнениях участвовали все пальчики.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Примерно с 10 месяцев кроме пассивных упражнений третей и второй групп ребёнка нужно учить: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катать между ладошками и пальчиками шарики и палочки разного размера;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- рвать бумагу, отщипывать кусочки от куска глины или пластилина;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 xml:space="preserve">- перекладывать из одной коробки в другую разные мелкие предметы </w:t>
      </w:r>
      <w:proofErr w:type="gramStart"/>
      <w:r w:rsidRPr="00DE3E91">
        <w:rPr>
          <w:color w:val="000000"/>
          <w:sz w:val="28"/>
          <w:szCs w:val="28"/>
        </w:rPr>
        <w:t xml:space="preserve">( </w:t>
      </w:r>
      <w:proofErr w:type="gramEnd"/>
      <w:r w:rsidRPr="00DE3E91">
        <w:rPr>
          <w:color w:val="000000"/>
          <w:sz w:val="28"/>
          <w:szCs w:val="28"/>
        </w:rPr>
        <w:t>бусинки, пуговки и т. д. ). Одной рукой или двумя одновременно.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 xml:space="preserve">Затем малыша можно начинать учить движениям, имитирующим знакомые ему действия и предметы </w:t>
      </w:r>
      <w:proofErr w:type="gramStart"/>
      <w:r w:rsidRPr="00DE3E91">
        <w:rPr>
          <w:color w:val="000000"/>
          <w:sz w:val="28"/>
          <w:szCs w:val="28"/>
        </w:rPr>
        <w:t xml:space="preserve">( </w:t>
      </w:r>
      <w:proofErr w:type="gramEnd"/>
      <w:r w:rsidRPr="00DE3E91">
        <w:rPr>
          <w:color w:val="000000"/>
          <w:sz w:val="28"/>
          <w:szCs w:val="28"/>
        </w:rPr>
        <w:t>упражнения первой группы ).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После освоения упражнений первой группы приступайте к выполнению упражнений второй и третей групп, но уже в активной форме, то есть все упражнения</w:t>
      </w:r>
      <w:r>
        <w:rPr>
          <w:color w:val="000000"/>
          <w:sz w:val="28"/>
          <w:szCs w:val="28"/>
        </w:rPr>
        <w:t>,</w:t>
      </w:r>
      <w:r w:rsidRPr="00DE3E91">
        <w:rPr>
          <w:color w:val="000000"/>
          <w:sz w:val="28"/>
          <w:szCs w:val="28"/>
        </w:rPr>
        <w:t xml:space="preserve"> ребёнок выполняет сам.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color w:val="000000"/>
          <w:sz w:val="28"/>
          <w:szCs w:val="28"/>
        </w:rPr>
        <w:t>Если же Вы начинаете заниматься с детьми в возрасте два, три, четырех лет и старше, то отрабатывайте последовательно все упражнения, начиная с первой группы.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E3E91">
        <w:rPr>
          <w:b/>
          <w:bCs/>
          <w:color w:val="000000"/>
          <w:sz w:val="28"/>
          <w:szCs w:val="28"/>
        </w:rPr>
        <w:t>ПОМНИТЕ!</w:t>
      </w:r>
    </w:p>
    <w:p w:rsidR="00DE3E91" w:rsidRPr="00DE3E91" w:rsidRDefault="00DE3E91" w:rsidP="00DE3E91">
      <w:pPr>
        <w:pStyle w:val="a3"/>
        <w:spacing w:before="0" w:beforeAutospacing="0" w:after="0" w:afterAutospacing="0" w:line="276" w:lineRule="auto"/>
        <w:rPr>
          <w:color w:val="000000"/>
          <w:sz w:val="40"/>
          <w:szCs w:val="40"/>
        </w:rPr>
      </w:pPr>
      <w:r w:rsidRPr="00DE3E91">
        <w:rPr>
          <w:color w:val="000000"/>
          <w:sz w:val="40"/>
          <w:szCs w:val="40"/>
        </w:rPr>
        <w:t>Любые упражнения будут эффективны только при регулярных занятиях. Заниматься надо ежедневно около 5 минут.</w:t>
      </w:r>
    </w:p>
    <w:sectPr w:rsidR="00DE3E91" w:rsidRPr="00DE3E91" w:rsidSect="001077D6">
      <w:pgSz w:w="11906" w:h="16838"/>
      <w:pgMar w:top="426" w:right="850" w:bottom="567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B74"/>
    <w:multiLevelType w:val="multilevel"/>
    <w:tmpl w:val="C7FA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352"/>
    <w:rsid w:val="001077D6"/>
    <w:rsid w:val="00214057"/>
    <w:rsid w:val="00410731"/>
    <w:rsid w:val="00597E13"/>
    <w:rsid w:val="00867298"/>
    <w:rsid w:val="008D2352"/>
    <w:rsid w:val="00AA7916"/>
    <w:rsid w:val="00DE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2005-07-20T03:23:00Z</cp:lastPrinted>
  <dcterms:created xsi:type="dcterms:W3CDTF">2016-10-10T06:57:00Z</dcterms:created>
  <dcterms:modified xsi:type="dcterms:W3CDTF">2005-07-20T03:24:00Z</dcterms:modified>
</cp:coreProperties>
</file>