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DB" w:rsidRDefault="009C684C" w:rsidP="00FE22C8">
      <w:pPr>
        <w:jc w:val="center"/>
        <w:rPr>
          <w:b/>
          <w:noProof/>
          <w:sz w:val="32"/>
          <w:szCs w:val="32"/>
          <w:lang w:eastAsia="ru-RU"/>
        </w:rPr>
      </w:pPr>
      <w:bookmarkStart w:id="0" w:name="_GoBack"/>
      <w:bookmarkEnd w:id="0"/>
      <w:r w:rsidRPr="009C684C">
        <w:rPr>
          <w:b/>
          <w:noProof/>
          <w:sz w:val="32"/>
          <w:szCs w:val="32"/>
          <w:lang w:eastAsia="ru-RU"/>
        </w:rPr>
        <w:t>Игры для развития мелкой моторики рук с использованием нестандартного оборудования.</w:t>
      </w:r>
    </w:p>
    <w:p w:rsidR="009C684C" w:rsidRDefault="009C684C" w:rsidP="00F210A5">
      <w:pPr>
        <w:ind w:firstLine="284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Речевые </w:t>
      </w:r>
      <w:r w:rsidR="00935FEF">
        <w:rPr>
          <w:sz w:val="28"/>
          <w:szCs w:val="28"/>
          <w:lang w:eastAsia="ru-RU"/>
        </w:rPr>
        <w:t>области головного мозга человека формируются под влиянием импульсов от пальцев рук. Это значит, чем больше ребёнок умеет, хочет</w:t>
      </w:r>
      <w:r w:rsidR="00614471">
        <w:rPr>
          <w:sz w:val="28"/>
          <w:szCs w:val="28"/>
          <w:lang w:eastAsia="ru-RU"/>
        </w:rPr>
        <w:t>,</w:t>
      </w:r>
      <w:r w:rsidR="00935FEF">
        <w:rPr>
          <w:sz w:val="28"/>
          <w:szCs w:val="28"/>
          <w:lang w:eastAsia="ru-RU"/>
        </w:rPr>
        <w:t xml:space="preserve"> и стремиться делать руками, тем он умнее и изобретате</w:t>
      </w:r>
      <w:r w:rsidR="00614471">
        <w:rPr>
          <w:sz w:val="28"/>
          <w:szCs w:val="28"/>
          <w:lang w:eastAsia="ru-RU"/>
        </w:rPr>
        <w:t xml:space="preserve">льнее. Ведь на кончиках пальцев </w:t>
      </w:r>
      <w:r w:rsidR="00935FEF">
        <w:rPr>
          <w:sz w:val="28"/>
          <w:szCs w:val="28"/>
          <w:lang w:eastAsia="ru-RU"/>
        </w:rPr>
        <w:t>неиссякаемый источник творческой мысли, который  питает мозг ребёнка</w:t>
      </w:r>
      <w:r w:rsidR="00935FEF" w:rsidRPr="004F1285">
        <w:rPr>
          <w:b/>
          <w:sz w:val="28"/>
          <w:szCs w:val="28"/>
          <w:lang w:eastAsia="ru-RU"/>
        </w:rPr>
        <w:t>.</w:t>
      </w:r>
      <w:r w:rsidR="004F1285" w:rsidRPr="004F1285">
        <w:rPr>
          <w:b/>
          <w:sz w:val="28"/>
          <w:szCs w:val="28"/>
          <w:lang w:eastAsia="ru-RU"/>
        </w:rPr>
        <w:t xml:space="preserve"> </w:t>
      </w:r>
      <w:r w:rsidR="004F1285">
        <w:rPr>
          <w:b/>
          <w:sz w:val="28"/>
          <w:szCs w:val="28"/>
          <w:lang w:eastAsia="ru-RU"/>
        </w:rPr>
        <w:t>Совершенствование м</w:t>
      </w:r>
      <w:r w:rsidR="00935FEF" w:rsidRPr="004F1285">
        <w:rPr>
          <w:b/>
          <w:sz w:val="28"/>
          <w:szCs w:val="28"/>
          <w:lang w:eastAsia="ru-RU"/>
        </w:rPr>
        <w:t>елкой моторики</w:t>
      </w:r>
      <w:r w:rsidR="00614471">
        <w:rPr>
          <w:b/>
          <w:sz w:val="28"/>
          <w:szCs w:val="28"/>
          <w:lang w:eastAsia="ru-RU"/>
        </w:rPr>
        <w:t xml:space="preserve"> </w:t>
      </w:r>
      <w:r w:rsidR="00935FEF" w:rsidRPr="004F1285">
        <w:rPr>
          <w:b/>
          <w:sz w:val="28"/>
          <w:szCs w:val="28"/>
          <w:lang w:eastAsia="ru-RU"/>
        </w:rPr>
        <w:t>-</w:t>
      </w:r>
      <w:r w:rsidR="00614471">
        <w:rPr>
          <w:b/>
          <w:sz w:val="28"/>
          <w:szCs w:val="28"/>
          <w:lang w:eastAsia="ru-RU"/>
        </w:rPr>
        <w:t xml:space="preserve"> </w:t>
      </w:r>
      <w:r w:rsidR="00935FEF" w:rsidRPr="004F1285">
        <w:rPr>
          <w:b/>
          <w:sz w:val="28"/>
          <w:szCs w:val="28"/>
          <w:lang w:eastAsia="ru-RU"/>
        </w:rPr>
        <w:t xml:space="preserve">это совершенствование </w:t>
      </w:r>
      <w:r w:rsidR="004F1285" w:rsidRPr="004F1285">
        <w:rPr>
          <w:b/>
          <w:sz w:val="28"/>
          <w:szCs w:val="28"/>
          <w:lang w:eastAsia="ru-RU"/>
        </w:rPr>
        <w:t>речи.</w:t>
      </w:r>
    </w:p>
    <w:p w:rsidR="004F1285" w:rsidRDefault="004F1285" w:rsidP="00F210A5">
      <w:pPr>
        <w:ind w:firstLine="284"/>
        <w:rPr>
          <w:sz w:val="28"/>
          <w:szCs w:val="28"/>
          <w:lang w:eastAsia="ru-RU"/>
        </w:rPr>
      </w:pPr>
      <w:r w:rsidRPr="004F1285">
        <w:rPr>
          <w:sz w:val="28"/>
          <w:szCs w:val="28"/>
          <w:lang w:eastAsia="ru-RU"/>
        </w:rPr>
        <w:t>Пальчиковые игры и упражнения</w:t>
      </w:r>
      <w:r w:rsidR="00614471">
        <w:rPr>
          <w:sz w:val="28"/>
          <w:szCs w:val="28"/>
          <w:lang w:eastAsia="ru-RU"/>
        </w:rPr>
        <w:t xml:space="preserve"> </w:t>
      </w:r>
      <w:r w:rsidRPr="004F1285">
        <w:rPr>
          <w:sz w:val="28"/>
          <w:szCs w:val="28"/>
          <w:lang w:eastAsia="ru-RU"/>
        </w:rPr>
        <w:t>-</w:t>
      </w:r>
      <w:r w:rsidR="00614471">
        <w:rPr>
          <w:sz w:val="28"/>
          <w:szCs w:val="28"/>
          <w:lang w:eastAsia="ru-RU"/>
        </w:rPr>
        <w:t xml:space="preserve"> </w:t>
      </w:r>
      <w:r w:rsidRPr="004F1285">
        <w:rPr>
          <w:sz w:val="28"/>
          <w:szCs w:val="28"/>
          <w:lang w:eastAsia="ru-RU"/>
        </w:rPr>
        <w:t>уникальное средство</w:t>
      </w:r>
      <w:r>
        <w:rPr>
          <w:sz w:val="28"/>
          <w:szCs w:val="28"/>
          <w:lang w:eastAsia="ru-RU"/>
        </w:rPr>
        <w:t xml:space="preserve"> для развития мелкой моторики и речи в их единстве и взаимосвязи.</w:t>
      </w:r>
    </w:p>
    <w:p w:rsidR="004F1285" w:rsidRDefault="004F1285" w:rsidP="00F210A5">
      <w:pPr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Существует  множество разнообразных игр для развития</w:t>
      </w:r>
      <w:r w:rsidR="00614471">
        <w:rPr>
          <w:sz w:val="28"/>
          <w:szCs w:val="28"/>
          <w:lang w:eastAsia="ru-RU"/>
        </w:rPr>
        <w:t xml:space="preserve"> мелкой моторики рук</w:t>
      </w:r>
      <w:r>
        <w:rPr>
          <w:sz w:val="28"/>
          <w:szCs w:val="28"/>
          <w:lang w:eastAsia="ru-RU"/>
        </w:rPr>
        <w:t>,</w:t>
      </w:r>
      <w:r w:rsidR="006144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среди которых ведущее место занимают двигательные </w:t>
      </w:r>
      <w:r w:rsidR="00484632">
        <w:rPr>
          <w:sz w:val="28"/>
          <w:szCs w:val="28"/>
          <w:lang w:eastAsia="ru-RU"/>
        </w:rPr>
        <w:t>упражнения с нетрадиционным использованием различных предметов: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массажных мячиков;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платочков;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ковриков;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крупных бигуди;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прищепок;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счётных палочек;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зубных щёток;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бус;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резинок для волос;</w:t>
      </w:r>
    </w:p>
    <w:p w:rsidR="00484632" w:rsidRDefault="00484632" w:rsidP="00484632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 w:rsidRPr="00484632">
        <w:rPr>
          <w:sz w:val="28"/>
          <w:szCs w:val="28"/>
          <w:lang w:eastAsia="ru-RU"/>
        </w:rPr>
        <w:t>шестигранных карандашей.</w:t>
      </w:r>
    </w:p>
    <w:p w:rsidR="00484632" w:rsidRDefault="00484632" w:rsidP="00F210A5">
      <w:pPr>
        <w:ind w:firstLine="284"/>
        <w:rPr>
          <w:sz w:val="28"/>
          <w:szCs w:val="28"/>
          <w:lang w:eastAsia="ru-RU"/>
        </w:rPr>
      </w:pPr>
      <w:r w:rsidRPr="00484632">
        <w:rPr>
          <w:b/>
          <w:sz w:val="28"/>
          <w:szCs w:val="28"/>
          <w:lang w:eastAsia="ru-RU"/>
        </w:rPr>
        <w:t xml:space="preserve">Основной целью </w:t>
      </w:r>
      <w:r>
        <w:rPr>
          <w:b/>
          <w:sz w:val="28"/>
          <w:szCs w:val="28"/>
          <w:lang w:eastAsia="ru-RU"/>
        </w:rPr>
        <w:t xml:space="preserve"> </w:t>
      </w:r>
      <w:r w:rsidRPr="00484632">
        <w:rPr>
          <w:sz w:val="28"/>
          <w:szCs w:val="28"/>
          <w:lang w:eastAsia="ru-RU"/>
        </w:rPr>
        <w:t>таких игр является развитие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координации движений мелкой </w:t>
      </w:r>
      <w:r w:rsidR="00FE22C8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моторики рук через нетрадиционное использование различных предметов.</w:t>
      </w:r>
    </w:p>
    <w:p w:rsidR="00484632" w:rsidRDefault="00484632" w:rsidP="00F210A5">
      <w:pPr>
        <w:ind w:firstLine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Кор</w:t>
      </w:r>
      <w:r w:rsidR="000868F9">
        <w:rPr>
          <w:b/>
          <w:sz w:val="28"/>
          <w:szCs w:val="28"/>
          <w:lang w:eastAsia="ru-RU"/>
        </w:rPr>
        <w:t>р</w:t>
      </w:r>
      <w:r>
        <w:rPr>
          <w:b/>
          <w:sz w:val="28"/>
          <w:szCs w:val="28"/>
          <w:lang w:eastAsia="ru-RU"/>
        </w:rPr>
        <w:t xml:space="preserve">екционно-образовательные </w:t>
      </w:r>
      <w:r w:rsidR="000868F9">
        <w:rPr>
          <w:b/>
          <w:sz w:val="28"/>
          <w:szCs w:val="28"/>
          <w:lang w:eastAsia="ru-RU"/>
        </w:rPr>
        <w:t>задачи:</w:t>
      </w:r>
    </w:p>
    <w:p w:rsidR="000868F9" w:rsidRDefault="000868F9" w:rsidP="000868F9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познавательной активности и творческого воображения детей.</w:t>
      </w:r>
    </w:p>
    <w:p w:rsidR="000868F9" w:rsidRDefault="000868F9" w:rsidP="000868F9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Закрепление проговаривания стихов одновременно с движениями пальцев рук.</w:t>
      </w:r>
    </w:p>
    <w:p w:rsidR="000868F9" w:rsidRDefault="00FE22C8" w:rsidP="00FE22C8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</w:t>
      </w:r>
      <w:r w:rsidR="000868F9">
        <w:rPr>
          <w:b/>
          <w:sz w:val="28"/>
          <w:szCs w:val="28"/>
          <w:lang w:eastAsia="ru-RU"/>
        </w:rPr>
        <w:t>Коррекционно-развивающие задачи:</w:t>
      </w:r>
    </w:p>
    <w:p w:rsidR="000868F9" w:rsidRDefault="000868F9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 артикуляционной и мелкой моторики.</w:t>
      </w:r>
    </w:p>
    <w:p w:rsidR="000868F9" w:rsidRDefault="000868F9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Развитие зрительного и слухового восприятия, творческого воображения.</w:t>
      </w:r>
    </w:p>
    <w:p w:rsidR="000868F9" w:rsidRDefault="000868F9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 тактильной чувствительности рук.</w:t>
      </w:r>
    </w:p>
    <w:p w:rsidR="000868F9" w:rsidRDefault="000868F9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 психических процессов: внимания, памяти, мышления, воображения.</w:t>
      </w:r>
    </w:p>
    <w:p w:rsidR="000868F9" w:rsidRDefault="000868F9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 восприятия и переключения на разные виды деятельности.</w:t>
      </w:r>
    </w:p>
    <w:p w:rsidR="000868F9" w:rsidRDefault="000868F9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Упражнение в умении выража</w:t>
      </w:r>
      <w:r w:rsidR="00614471">
        <w:rPr>
          <w:sz w:val="28"/>
          <w:szCs w:val="28"/>
          <w:lang w:eastAsia="ru-RU"/>
        </w:rPr>
        <w:t>ть своё эмоциональное состояние</w:t>
      </w:r>
      <w:r>
        <w:rPr>
          <w:sz w:val="28"/>
          <w:szCs w:val="28"/>
          <w:lang w:eastAsia="ru-RU"/>
        </w:rPr>
        <w:t>,</w:t>
      </w:r>
      <w:r w:rsidR="0061447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используя мимику и выразительные движения пальцев рук.</w:t>
      </w:r>
    </w:p>
    <w:p w:rsidR="000868F9" w:rsidRDefault="000868F9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Совершенствование двигательной деятельности.</w:t>
      </w:r>
    </w:p>
    <w:p w:rsidR="000868F9" w:rsidRDefault="000868F9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 речемыслительной деятельности.</w:t>
      </w:r>
    </w:p>
    <w:p w:rsidR="000868F9" w:rsidRDefault="000868F9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Развитие </w:t>
      </w:r>
      <w:r w:rsidR="001D02A2">
        <w:rPr>
          <w:sz w:val="28"/>
          <w:szCs w:val="28"/>
          <w:lang w:eastAsia="ru-RU"/>
        </w:rPr>
        <w:t>мимической мускулатуры.</w:t>
      </w:r>
    </w:p>
    <w:p w:rsidR="001D02A2" w:rsidRDefault="001D02A2" w:rsidP="000868F9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 просодической стороны речи: чувства темпа, ритма, силы голоса, дикции, выразительности речи.</w:t>
      </w:r>
    </w:p>
    <w:p w:rsidR="001D02A2" w:rsidRDefault="001D02A2" w:rsidP="00F210A5">
      <w:pPr>
        <w:ind w:firstLine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Коррекционно-воспитательные задачи:</w:t>
      </w:r>
    </w:p>
    <w:p w:rsidR="001D02A2" w:rsidRDefault="001D02A2" w:rsidP="001D02A2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Создание положительного эмоционального фона, радости, ожидания праздника.</w:t>
      </w:r>
    </w:p>
    <w:p w:rsidR="001D02A2" w:rsidRDefault="001D02A2" w:rsidP="001D02A2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Создание у детей эмоционально-приподнятого настроения, увлечение детей сказочным сюжетом.</w:t>
      </w:r>
    </w:p>
    <w:p w:rsidR="001D02A2" w:rsidRDefault="001D02A2" w:rsidP="001D02A2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Воспитание  усидчивости, умения доводить начатое дело до конца.</w:t>
      </w:r>
    </w:p>
    <w:p w:rsidR="001D02A2" w:rsidRDefault="006F16F4" w:rsidP="001D02A2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дружеских взаимоотношений.</w:t>
      </w:r>
    </w:p>
    <w:p w:rsidR="006F16F4" w:rsidRDefault="006F16F4" w:rsidP="001D02A2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Воспитание внимания к обращённой речи.</w:t>
      </w:r>
    </w:p>
    <w:p w:rsidR="006F16F4" w:rsidRDefault="006F16F4" w:rsidP="001D02A2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Развитие чувства уверенности в себе.</w:t>
      </w:r>
    </w:p>
    <w:p w:rsidR="006F16F4" w:rsidRDefault="006F16F4" w:rsidP="001D02A2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Воспитание самоконтроля за речью.</w:t>
      </w:r>
    </w:p>
    <w:p w:rsidR="006F16F4" w:rsidRDefault="006F16F4" w:rsidP="001D02A2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умения радоваться, достигая цели.</w:t>
      </w:r>
    </w:p>
    <w:p w:rsidR="006F16F4" w:rsidRDefault="006F16F4" w:rsidP="001D02A2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коммуникативных навыков.</w:t>
      </w:r>
    </w:p>
    <w:p w:rsidR="006F16F4" w:rsidRDefault="006F16F4" w:rsidP="00F210A5">
      <w:pPr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Известно, что увлечь детей легче всего тем, чем увлечен сам, поэтому при выполнении упражнения вместе с ребёнком важно демонстрировать ему собственную увлечённость игрой.</w:t>
      </w:r>
    </w:p>
    <w:p w:rsidR="006F16F4" w:rsidRPr="006F16F4" w:rsidRDefault="00AF11AE" w:rsidP="00F210A5">
      <w:pPr>
        <w:ind w:firstLine="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614471">
        <w:rPr>
          <w:sz w:val="28"/>
          <w:szCs w:val="28"/>
          <w:lang w:eastAsia="ru-RU"/>
        </w:rPr>
        <w:t xml:space="preserve">аботу проводить нужно  </w:t>
      </w:r>
      <w:r>
        <w:rPr>
          <w:sz w:val="28"/>
          <w:szCs w:val="28"/>
          <w:lang w:eastAsia="ru-RU"/>
        </w:rPr>
        <w:t>систематически. Пальчиковые игры с нестандартным оборудованием обладают способностью настраивать детей на концентрацию внимания, что также мо</w:t>
      </w:r>
      <w:r w:rsidR="00F210A5">
        <w:rPr>
          <w:sz w:val="28"/>
          <w:szCs w:val="28"/>
          <w:lang w:eastAsia="ru-RU"/>
        </w:rPr>
        <w:t>жет быть использовано педагогом</w:t>
      </w:r>
      <w:r>
        <w:rPr>
          <w:sz w:val="28"/>
          <w:szCs w:val="28"/>
          <w:lang w:eastAsia="ru-RU"/>
        </w:rPr>
        <w:t>, но  по этой же причине ими нельзя злоупотреблять –</w:t>
      </w:r>
      <w:r w:rsidR="00F210A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течение дня к ним можно обращаться несколько раз,</w:t>
      </w:r>
      <w:r w:rsidR="00F210A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но играть понемногу.</w:t>
      </w:r>
    </w:p>
    <w:sectPr w:rsidR="006F16F4" w:rsidRPr="006F16F4" w:rsidSect="00FE22C8">
      <w:pgSz w:w="11906" w:h="16838"/>
      <w:pgMar w:top="1134" w:right="849" w:bottom="1134" w:left="993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545E"/>
    <w:multiLevelType w:val="hybridMultilevel"/>
    <w:tmpl w:val="1180A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E74CA"/>
    <w:multiLevelType w:val="hybridMultilevel"/>
    <w:tmpl w:val="90221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B2134"/>
    <w:multiLevelType w:val="hybridMultilevel"/>
    <w:tmpl w:val="BEF07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B4409"/>
    <w:multiLevelType w:val="hybridMultilevel"/>
    <w:tmpl w:val="835A9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A1D49"/>
    <w:multiLevelType w:val="hybridMultilevel"/>
    <w:tmpl w:val="711493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3D"/>
    <w:rsid w:val="000868F9"/>
    <w:rsid w:val="001D02A2"/>
    <w:rsid w:val="00484632"/>
    <w:rsid w:val="004F1285"/>
    <w:rsid w:val="00614471"/>
    <w:rsid w:val="006E473D"/>
    <w:rsid w:val="006F16F4"/>
    <w:rsid w:val="00935FEF"/>
    <w:rsid w:val="009C684C"/>
    <w:rsid w:val="00AF11AE"/>
    <w:rsid w:val="00F210A5"/>
    <w:rsid w:val="00FE22C8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8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8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BFCF-27FC-45FD-AE36-E07BB667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1</cp:lastModifiedBy>
  <cp:revision>9</cp:revision>
  <dcterms:created xsi:type="dcterms:W3CDTF">2012-12-05T15:45:00Z</dcterms:created>
  <dcterms:modified xsi:type="dcterms:W3CDTF">2018-03-18T13:07:00Z</dcterms:modified>
</cp:coreProperties>
</file>