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966" w:themeColor="accent4" w:themeTint="99"/>
  <w:body>
    <w:p w:rsidR="00511F33" w:rsidRPr="00D56D9A" w:rsidRDefault="00511F33" w:rsidP="00D56D9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  <w:t xml:space="preserve">Сюжетно-ролевая игра в старшей группе </w:t>
      </w:r>
    </w:p>
    <w:p w:rsidR="00511F33" w:rsidRDefault="005A0815" w:rsidP="00D56D9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  <w:t>«НА ПАСЕКЕ»</w:t>
      </w:r>
    </w:p>
    <w:p w:rsidR="005A0815" w:rsidRPr="00D56D9A" w:rsidRDefault="005A0815" w:rsidP="00D56D9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noProof/>
          <w:color w:val="ED7D31" w:themeColor="accent2"/>
          <w:sz w:val="36"/>
          <w:szCs w:val="36"/>
          <w:lang w:eastAsia="ru-RU"/>
        </w:rPr>
        <w:drawing>
          <wp:inline distT="0" distB="0" distL="0" distR="0">
            <wp:extent cx="3952875" cy="2835758"/>
            <wp:effectExtent l="0" t="0" r="0" b="3175"/>
            <wp:docPr id="3" name="Рисунок 3" descr="C:\Users\User\Desktop\26856866_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6856866_5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764" cy="283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1F33" w:rsidRPr="00D56D9A" w:rsidRDefault="00511F33" w:rsidP="00D56D9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u w:val="single"/>
          <w:shd w:val="clear" w:color="auto" w:fill="FFFFFF"/>
          <w:lang w:eastAsia="ru-RU"/>
        </w:rPr>
        <w:t>Цели: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shd w:val="clear" w:color="auto" w:fill="FFFFFF"/>
          <w:lang w:eastAsia="ru-RU"/>
        </w:rPr>
        <w:t>- Закреплять представления детей о пасеке.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shd w:val="clear" w:color="auto" w:fill="FFFFFF"/>
          <w:lang w:eastAsia="ru-RU"/>
        </w:rPr>
        <w:t>-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 Развивать у детей познавательный интерес к миру насекомых.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shd w:val="clear" w:color="auto" w:fill="FFFFFF"/>
          <w:lang w:eastAsia="ru-RU"/>
        </w:rPr>
        <w:t>-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Сформировать у детей представление о взаимосвязи пчёл с растениями и человеком.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shd w:val="clear" w:color="auto" w:fill="FFFFFF"/>
          <w:lang w:eastAsia="ru-RU"/>
        </w:rPr>
        <w:t>- Развивать интерес к игре.  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shd w:val="clear" w:color="auto" w:fill="FFFFFF"/>
          <w:lang w:eastAsia="ru-RU"/>
        </w:rPr>
        <w:t>-Учить детей распределять роли и действовать согласно принятой на себя роли, развивать сюжет.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shd w:val="clear" w:color="auto" w:fill="FFFFFF"/>
          <w:lang w:eastAsia="ru-RU"/>
        </w:rPr>
        <w:t>- Побуждать детей к творческому воспроизведению в игре «На пасеке».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shd w:val="clear" w:color="auto" w:fill="FFFFFF"/>
          <w:lang w:eastAsia="ru-RU"/>
        </w:rPr>
        <w:t>- Учить действовать в воображаемых ситуациях, использовать различные предметы – заместители.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shd w:val="clear" w:color="auto" w:fill="FFFFFF"/>
          <w:lang w:eastAsia="ru-RU"/>
        </w:rPr>
        <w:t>- Воспитывать любовь и уважение к труду.</w:t>
      </w: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shd w:val="clear" w:color="auto" w:fill="FFFFFF"/>
          <w:lang w:eastAsia="ru-RU"/>
        </w:rPr>
        <w:t> 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shd w:val="clear" w:color="auto" w:fill="FFFFFF"/>
          <w:lang w:eastAsia="ru-RU"/>
        </w:rPr>
        <w:t>-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shd w:val="clear" w:color="auto" w:fill="FFFFFF"/>
          <w:lang w:eastAsia="ru-RU"/>
        </w:rPr>
        <w:t>Воспитывать в детях бережное и уважительное отношение к окружающей природе, к насекомым.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u w:val="single"/>
          <w:lang w:eastAsia="ru-RU"/>
        </w:rPr>
        <w:t>Предварительная работа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u w:val="single"/>
          <w:lang w:eastAsia="ru-RU"/>
        </w:rPr>
        <w:t>: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Показ презентаций о пчелах, просмотр мультфильмов: «</w:t>
      </w:r>
      <w:proofErr w:type="spellStart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Маугли</w:t>
      </w:r>
      <w:proofErr w:type="spellEnd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», «Пчелка Майя», «Винн</w:t>
      </w:r>
      <w:proofErr w:type="gramStart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и-</w:t>
      </w:r>
      <w:proofErr w:type="gramEnd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 xml:space="preserve"> Пух и все-все»; беседы на тему «Пасека», насекомые «Пчелы». 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 xml:space="preserve">  </w:t>
      </w: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Ход игры: 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 xml:space="preserve"> Воспитатель: Чтобы начать играть, нужно распределить роли. Нам нужны пасечники, которые  будут строить, и чинить ульи. Кто исполнит эту роль?  Еще нужен пасечник, который будет продавать готовый мед, угощать посетителей. Кто исполнит эту роль? Следующая роль, нам нужны пчелки – цветочницы. Они будут украшать цветами поляну. Еще у нас будут пчелки, которые собирают пыльцу с цветов. А кто будет пчелками-кормилицами, которые ухаживают за детками - личинками? Всем досталась роль? Тогда переодеваемся и превращаемся в своих персонажей и начинаем игру (играет музыка, дети переодеваются в персонажей игры, проходят на свои  игровые площадки)</w:t>
      </w:r>
    </w:p>
    <w:p w:rsidR="00511F33" w:rsidRPr="00D56D9A" w:rsidRDefault="00511F33" w:rsidP="00511F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lastRenderedPageBreak/>
        <w:t>ИГРОВАЯ ПЛОЩАДКА «Строим и чиним ульи».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Здравствуйте, пасечники, что вы делаете? Что это за домики?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Это улей – в нём живёт                       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Удивительный «народ».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Он туда – сюда летает,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Сок с цветочков собирает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И пыльцой их опыляет,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Нам природу берегут –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Спасибо, пчёлки вам за труд!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Любят дети кушать мёд,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Он здоровье нам даёт!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 xml:space="preserve">Говорит пчела: – </w:t>
      </w:r>
      <w:proofErr w:type="spellStart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Жу-жу</w:t>
      </w:r>
      <w:proofErr w:type="spellEnd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Я вам домик покажу.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В нем сейчас полно работы: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Надо сделать к сроку соты,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Чтоб потом на целый год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Запасти целебный мед.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 xml:space="preserve">И опять: – </w:t>
      </w:r>
      <w:proofErr w:type="spellStart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Жу-жу</w:t>
      </w:r>
      <w:proofErr w:type="spellEnd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 xml:space="preserve">, </w:t>
      </w:r>
      <w:proofErr w:type="spellStart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жу-жу</w:t>
      </w:r>
      <w:proofErr w:type="spellEnd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 xml:space="preserve">После все </w:t>
      </w:r>
      <w:proofErr w:type="spellStart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дорасскажу</w:t>
      </w:r>
      <w:proofErr w:type="spellEnd"/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Мне пора продолжить дело –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подготовить улей в дело.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Воспитатель: Спасибо, теперь я знаю, что ваши домики называются ульи.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И  живут в таких домиках пчелы. Сюда они приносят нектар с цветов.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Какие вы молодцы, вы выполняете нужную работу, если бы не было ульев, пчелам не куда было бы собирать мед. Негде прятаться от непогоды. Спасибо вам. Продолжайте строить ульи, а я продолжу путешествие по пасеке.</w:t>
      </w:r>
    </w:p>
    <w:p w:rsidR="00511F33" w:rsidRPr="00D56D9A" w:rsidRDefault="00511F33" w:rsidP="00511F3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Игровая площадка «Цветочная поляна»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Какое красивое место на пасеке! А кто Вы у нас?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  Цветочницы,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Чем вы занимаетесь?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 Мы сажаем цветы, украшаем цветочную поляну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А для чего нужны цветы?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 Чтобы пчелы собирали с цветов  нектар.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У пчелы забот немало!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Только утром солнце встало,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А пчела уже в трудах,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Собирает сок в цветах!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Две корзинки соберет,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В домик-улей отнесет,                             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И опять летит на луг-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lastRenderedPageBreak/>
        <w:t>Так весь день, за кругом круг.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Где тут петь, как стрекозе,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Танцовщице-егозе!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Надо в соты мед налить,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Да по полкам разложить!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Так все лето и летает,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Мед янтарный запасает.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Чтоб зимой и ты дружок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Им полакомиться смог!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- Где была ты?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- Тут и там!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- Где летала?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- По цветам!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- Что домой ты принесла?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- Мёд! - ответила пчела.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Над цветком пчела жужжит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И нектар собрать спешит.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Весь нектар, что соберет,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Превращает пчелка в мед.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Молодцы.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Не хочется уходить с такой красивой полянки, но путь наш продолжается.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 (Звучит музыка – «Полет шмеля». На встречу летит пчелка.)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Ты куда спешишь, пчела?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- Извините, ждут дела!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Каждый маленький цветочек                   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Ждёт меня с утра до ночи,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Что бы мне в обмен на плод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Сдать пыльцу свою на мёд.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Сладкий мёд, полезный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Ото всех болезней.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Ну,  лети пчела, не смею тебя задерживать.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Работа на пасеке проходит хорошо, слажено, Все трудятся, но нужно и отдыхать. Я предлагаю встать в круг и отдохнуть.</w:t>
      </w:r>
    </w:p>
    <w:p w:rsidR="00511F33" w:rsidRPr="00D56D9A" w:rsidRDefault="00511F33" w:rsidP="00511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Физкультминутка. «Трудолюбивая пчела»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Пчелка трудится весь день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. (Руками рисовать перед собой круг)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И работать ей не лень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. (Покачивание указательными пальцами в знак отрицания)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От цветка летит к цветку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, (Ритмичные взмахи руками)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Клеит на брюшко пыльцу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. (Круговые движения ладонью по животу)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Хоботком нектар сосет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, (Вытянуть руку вперед, затем вниз, наклониться)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За день много соберет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. («Раскрыть» перед собой все пальцы)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lastRenderedPageBreak/>
        <w:t>Унесет нектар тот в улей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(Изображают полет)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И назад вернется пулей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. (Резко выбросит руку с вытянутым указательным пальцем вперед)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В сотах утрамбует мед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, (Топанье ногами)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Скоро ведь зима придет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. (Поеживание)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Будет пчелкам, чем питаться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. (Имитация движения ложкой)</w:t>
      </w:r>
    </w:p>
    <w:p w:rsidR="00511F33" w:rsidRPr="00D56D9A" w:rsidRDefault="00511F33" w:rsidP="00511F33">
      <w:p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Надо летом им стараться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. (Имитация накладывания меда в соты)</w:t>
      </w:r>
    </w:p>
    <w:p w:rsidR="00511F33" w:rsidRPr="00D56D9A" w:rsidRDefault="00511F33" w:rsidP="00511F3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44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Игровая площадка «Собираем пыльцу и нектар»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Здравствуйте, пчелки! А чем же вы здесь занимаетесь?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 Мы собираем пыльцу и нектар в соты.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Для чего это нужно делать?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 Для того, чтобы нектар превращался в мед.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На опушке, на лесной,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Стоит домик расписной.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В теремочке том живет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Удивительный народ.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Целый день они летают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И цветочки опыляют.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У цветов нектар берут,                        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 соты в домике кладут.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Деловита и смела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Золотистая Пчела,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Полосатая трудяга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Много пользы принесла!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Только тех, кто любит труд,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Люди «пчёлками» зовут,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Их в пример повсюду ставят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И в помощники зовут.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В: Спасибо. Теперь мы узнали, как получается этот сладкий, желтый, вкусный мед. Наше путешествие продолжается.</w:t>
      </w:r>
    </w:p>
    <w:p w:rsidR="00511F33" w:rsidRPr="00D56D9A" w:rsidRDefault="00511F33" w:rsidP="00511F3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04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«Пчелиные ясли»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Здравствуйте, скажите, что это за место на пасеке.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 Это пчелиные ясли, здесь личинки превращаются в пчелок.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Здесь  пчелиная царица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Яйца желтые кладет.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Перед ней всегда толпится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Умных нянек хоровод... 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Пчёлы, всей семьёй стараясь,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В кельях–сотах восковых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«Тестом» из пыльцы с нектаром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Деток пестуют своих.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Поколение в ответе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lastRenderedPageBreak/>
        <w:t>Чтобы процветал их род,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Чтоб цвели сады на свете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И дарили пчёлы мёд!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Воспитатель: Как я рада, что наша пасека не останется без пчел. Желаю вам успешной работы.</w:t>
      </w:r>
    </w:p>
    <w:p w:rsidR="00511F33" w:rsidRPr="00D56D9A" w:rsidRDefault="00511F33" w:rsidP="00511F3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04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Торговая лавка.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Здравствуйте, расскажите нам, кто вы? Что это за такое интересное место на площадке?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 Я – пчеловод, я ухаживаю за пчелами на пасеке и собираю мед.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Как ты это делаешь?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 Если погода пасмурная и долго идут дожди, пчёлы не могут лететь за кормом и тогда люди - пчеловоды  дают пчёлам сладкий сахарный сироп. Если пчёлы заболеют, им дают лекарство. На зиму ульи убирают в тёплый подвал.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Только летом каждый год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В улья пчёлы носят мёд.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Золотой, душистый, сладкий…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Не для вас ли он, ребятки?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В нём лекарства, витамины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От простуды и ангины.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Сильными хотите быть?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Значит, мёд должны любить!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Мед душистый, золотистый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Пчелки в домике хранят,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А студеною зимой 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Угощают всех гостей.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Ешьте гости, дорогие,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В мёд макайте крендельком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И тогда к вам все болезни</w:t>
      </w: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br/>
        <w:t>Не пристанут нипочем.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Гости дорогие, мы вместе с пчеловодом  приглашаем вас отведать меду.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Проходите, не стесняйтесь, нашим медом угощайтесь!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Рефлексия: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Вот,  ребята, побывали на пасеке, сегодня в игре мы узнали много интересного из жизни пчел.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Вам понравилось играть?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Что вы делали на пасеке?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 Какие роли исполняли?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Дети: мы чинили и строили ульи, украшали цветочную поляну для пчел, раскладывали нектар в соты, ухаживали за личинками пчел, угощали гостей медом.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Воспитатель: Хорошо, молодцы! Сейчас, порадуем наших гостей, подарим им танец пчелок</w:t>
      </w:r>
    </w:p>
    <w:p w:rsidR="00511F33" w:rsidRPr="00D56D9A" w:rsidRDefault="00511F33" w:rsidP="0051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D56D9A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(дети танцуют, прощаются в танце и уходят).</w:t>
      </w:r>
    </w:p>
    <w:p w:rsidR="00136428" w:rsidRPr="00D56D9A" w:rsidRDefault="003836AE">
      <w:p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D56D9A">
        <w:rPr>
          <w:noProof/>
          <w:color w:val="C45911" w:themeColor="accent2" w:themeShade="BF"/>
          <w:lang w:eastAsia="ru-RU"/>
        </w:rPr>
        <w:lastRenderedPageBreak/>
        <w:drawing>
          <wp:inline distT="0" distB="0" distL="0" distR="0" wp14:anchorId="77E481F9" wp14:editId="145B20B3">
            <wp:extent cx="5359400" cy="4019407"/>
            <wp:effectExtent l="0" t="0" r="0" b="635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300" cy="402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CA5" w:rsidRPr="00D56D9A" w:rsidRDefault="005C6CA5">
      <w:p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D56D9A">
        <w:rPr>
          <w:noProof/>
          <w:color w:val="C45911" w:themeColor="accent2" w:themeShade="BF"/>
          <w:lang w:eastAsia="ru-RU"/>
        </w:rPr>
        <w:drawing>
          <wp:inline distT="0" distB="0" distL="0" distR="0" wp14:anchorId="27E6C89B" wp14:editId="5BAAAA50">
            <wp:extent cx="5359400" cy="4018425"/>
            <wp:effectExtent l="0" t="0" r="0" b="1270"/>
            <wp:docPr id="1" name="Объект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10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232" cy="402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6CA5" w:rsidRPr="00D56D9A" w:rsidSect="00575797">
      <w:pgSz w:w="11906" w:h="16838"/>
      <w:pgMar w:top="1134" w:right="850" w:bottom="1134" w:left="1701" w:header="708" w:footer="708" w:gutter="0"/>
      <w:pgBorders w:offsetFrom="page">
        <w:top w:val="single" w:sz="4" w:space="24" w:color="538135" w:themeColor="accent6" w:themeShade="BF"/>
        <w:left w:val="single" w:sz="4" w:space="24" w:color="538135" w:themeColor="accent6" w:themeShade="BF"/>
        <w:bottom w:val="single" w:sz="4" w:space="24" w:color="538135" w:themeColor="accent6" w:themeShade="BF"/>
        <w:right w:val="single" w:sz="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7FD4"/>
    <w:multiLevelType w:val="multilevel"/>
    <w:tmpl w:val="596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B26B5"/>
    <w:multiLevelType w:val="multilevel"/>
    <w:tmpl w:val="70D4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F323B"/>
    <w:multiLevelType w:val="multilevel"/>
    <w:tmpl w:val="7F6C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33B59"/>
    <w:multiLevelType w:val="multilevel"/>
    <w:tmpl w:val="0366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022EC"/>
    <w:multiLevelType w:val="multilevel"/>
    <w:tmpl w:val="BEC2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33"/>
    <w:rsid w:val="00136428"/>
    <w:rsid w:val="003836AE"/>
    <w:rsid w:val="00511F33"/>
    <w:rsid w:val="00575797"/>
    <w:rsid w:val="005A0815"/>
    <w:rsid w:val="005C6CA5"/>
    <w:rsid w:val="00D5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2025-04-07T14:20:00Z</dcterms:created>
  <dcterms:modified xsi:type="dcterms:W3CDTF">2025-04-08T23:47:00Z</dcterms:modified>
</cp:coreProperties>
</file>