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57" w:rsidRDefault="00214057" w:rsidP="00214057">
      <w:pPr>
        <w:shd w:val="clear" w:color="auto" w:fill="FFFFFF"/>
        <w:spacing w:after="312" w:line="240" w:lineRule="atLeast"/>
        <w:jc w:val="center"/>
        <w:outlineLvl w:val="1"/>
        <w:rPr>
          <w:rFonts w:ascii="Roboto Condensed" w:eastAsia="Times New Roman" w:hAnsi="Roboto Condensed" w:cs="Times New Roman"/>
          <w:b/>
          <w:bCs/>
          <w:caps/>
          <w:color w:val="221F30"/>
          <w:sz w:val="40"/>
          <w:szCs w:val="40"/>
          <w:lang w:eastAsia="ru-RU"/>
        </w:rPr>
      </w:pPr>
    </w:p>
    <w:p w:rsidR="00DE3E91" w:rsidRPr="00214057" w:rsidRDefault="00DE3E91" w:rsidP="00214057">
      <w:pPr>
        <w:shd w:val="clear" w:color="auto" w:fill="FFFFFF"/>
        <w:spacing w:after="312" w:line="240" w:lineRule="atLeast"/>
        <w:jc w:val="center"/>
        <w:outlineLvl w:val="1"/>
        <w:rPr>
          <w:rFonts w:ascii="Roboto Condensed" w:eastAsia="Times New Roman" w:hAnsi="Roboto Condensed" w:cs="Times New Roman"/>
          <w:b/>
          <w:bCs/>
          <w:caps/>
          <w:color w:val="221F30"/>
          <w:sz w:val="40"/>
          <w:szCs w:val="40"/>
          <w:lang w:eastAsia="ru-RU"/>
        </w:rPr>
      </w:pPr>
      <w:r w:rsidRPr="00214057">
        <w:rPr>
          <w:rFonts w:ascii="Roboto Condensed" w:eastAsia="Times New Roman" w:hAnsi="Roboto Condensed" w:cs="Times New Roman"/>
          <w:b/>
          <w:bCs/>
          <w:caps/>
          <w:color w:val="221F30"/>
          <w:sz w:val="40"/>
          <w:szCs w:val="40"/>
          <w:lang w:eastAsia="ru-RU"/>
        </w:rPr>
        <w:t>ДЛЯ ЧЕГО НУЖНА ПАЛЬЧИКОВАЯ ГИМНАСТИКА</w:t>
      </w:r>
    </w:p>
    <w:p w:rsidR="00DE3E91" w:rsidRDefault="00DE3E91" w:rsidP="00DE3E91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7"/>
          <w:szCs w:val="27"/>
        </w:rPr>
      </w:pPr>
    </w:p>
    <w:p w:rsidR="00DE3E91" w:rsidRPr="00DE3E91" w:rsidRDefault="00DE3E91" w:rsidP="00DE3E9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3E91">
        <w:rPr>
          <w:color w:val="000000"/>
          <w:sz w:val="28"/>
          <w:szCs w:val="28"/>
        </w:rPr>
        <w:t>В устной речи любого народа можно встретить короткие стихотворения, которые сопровождаются движениями пальцев. Например: известная всем           «Сорока – ворона ». Люди давно заметили, что движения рук и пальцев, сопровождаемые короткими стихами, благотворно действуют на развитие детей. А уже в наше время сотрудниками института физиологии детей и подростков АПН РФ доказали, что тонкие движения пальцев рук положительно влияют на развитие детской речи.</w:t>
      </w:r>
    </w:p>
    <w:p w:rsidR="00DE3E91" w:rsidRPr="00DE3E91" w:rsidRDefault="00DE3E91" w:rsidP="00DE3E9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3E91">
        <w:rPr>
          <w:b/>
          <w:bCs/>
          <w:color w:val="000000"/>
          <w:sz w:val="28"/>
          <w:szCs w:val="28"/>
        </w:rPr>
        <w:t>Что же происходит, когда ребенок занимается пальчиковой гимнастикой?</w:t>
      </w:r>
    </w:p>
    <w:p w:rsidR="00DE3E91" w:rsidRPr="00DE3E91" w:rsidRDefault="00DE3E91" w:rsidP="00DE3E9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DE3E91">
        <w:rPr>
          <w:color w:val="000000"/>
          <w:sz w:val="28"/>
          <w:szCs w:val="28"/>
        </w:rPr>
        <w:t>Вып</w:t>
      </w:r>
      <w:r>
        <w:rPr>
          <w:color w:val="000000"/>
          <w:sz w:val="28"/>
          <w:szCs w:val="28"/>
        </w:rPr>
        <w:t xml:space="preserve">олнение упражнений и ритмичных </w:t>
      </w:r>
      <w:r w:rsidRPr="00DE3E91">
        <w:rPr>
          <w:color w:val="000000"/>
          <w:sz w:val="28"/>
          <w:szCs w:val="28"/>
        </w:rPr>
        <w:t xml:space="preserve"> движений пальцами приводит к возбуждению в речевых центрах головного мозга к резкому усилению согласованной деятельности речевых зон, что в конечном итоге, стимулирует развитие речи.</w:t>
      </w:r>
    </w:p>
    <w:p w:rsidR="00DE3E91" w:rsidRPr="00DE3E91" w:rsidRDefault="00DE3E91" w:rsidP="00DE3E9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DE3E91">
        <w:rPr>
          <w:color w:val="000000"/>
          <w:sz w:val="28"/>
          <w:szCs w:val="28"/>
        </w:rPr>
        <w:t>Игры с пальчиками создают благоприятный эмоциональный фон, разв</w:t>
      </w:r>
      <w:bookmarkStart w:id="0" w:name="_GoBack"/>
      <w:bookmarkEnd w:id="0"/>
      <w:r w:rsidRPr="00DE3E91">
        <w:rPr>
          <w:color w:val="000000"/>
          <w:sz w:val="28"/>
          <w:szCs w:val="28"/>
        </w:rPr>
        <w:t>ивают умение подражать взрослому, учат вслушиваться и понимать смысл речи, повышают речевую активность ребенка.</w:t>
      </w:r>
    </w:p>
    <w:p w:rsidR="00DE3E91" w:rsidRPr="00DE3E91" w:rsidRDefault="00DE3E91" w:rsidP="00DE3E9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DE3E91">
        <w:rPr>
          <w:color w:val="000000"/>
          <w:sz w:val="28"/>
          <w:szCs w:val="28"/>
        </w:rPr>
        <w:t>Малыш учится концентрировать своё внимание и правильно его распределять.</w:t>
      </w:r>
    </w:p>
    <w:p w:rsidR="00DE3E91" w:rsidRPr="00DE3E91" w:rsidRDefault="00DE3E91" w:rsidP="00DE3E9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DE3E91">
        <w:rPr>
          <w:color w:val="000000"/>
          <w:sz w:val="28"/>
          <w:szCs w:val="28"/>
        </w:rPr>
        <w:t xml:space="preserve">Если ребенок будет выполнять упражнения, сопровождая их короткими стихотворными строчками, то его речь станет более чёткой, ритмичной, яркой, и усилится </w:t>
      </w:r>
      <w:proofErr w:type="gramStart"/>
      <w:r w:rsidRPr="00DE3E91">
        <w:rPr>
          <w:color w:val="000000"/>
          <w:sz w:val="28"/>
          <w:szCs w:val="28"/>
        </w:rPr>
        <w:t>контроль за</w:t>
      </w:r>
      <w:proofErr w:type="gramEnd"/>
      <w:r w:rsidRPr="00DE3E91">
        <w:rPr>
          <w:color w:val="000000"/>
          <w:sz w:val="28"/>
          <w:szCs w:val="28"/>
        </w:rPr>
        <w:t xml:space="preserve"> выполняемыми движениями.</w:t>
      </w:r>
    </w:p>
    <w:p w:rsidR="00DE3E91" w:rsidRPr="00DE3E91" w:rsidRDefault="00DE3E91" w:rsidP="00DE3E9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DE3E91">
        <w:rPr>
          <w:color w:val="000000"/>
          <w:sz w:val="28"/>
          <w:szCs w:val="28"/>
        </w:rPr>
        <w:t>Развивается память ребенка, так как он учится запоминать определённые положения рук и последовательность движений.</w:t>
      </w:r>
    </w:p>
    <w:p w:rsidR="00DE3E91" w:rsidRPr="00DE3E91" w:rsidRDefault="00DE3E91" w:rsidP="00DE3E9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DE3E91">
        <w:rPr>
          <w:color w:val="000000"/>
          <w:sz w:val="28"/>
          <w:szCs w:val="28"/>
        </w:rPr>
        <w:t>У малыша развивается воображения и фантазия. Овладев всеми упражнениями, он сможет рассказывать руками « целые » истории.</w:t>
      </w:r>
    </w:p>
    <w:p w:rsidR="00DE3E91" w:rsidRPr="00DE3E91" w:rsidRDefault="00DE3E91" w:rsidP="00DE3E9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DE3E91">
        <w:rPr>
          <w:color w:val="000000"/>
          <w:sz w:val="28"/>
          <w:szCs w:val="28"/>
        </w:rPr>
        <w:t>В результате освоения всех упражнений кисти рук и пальцы приобретут силу, хорошую подвижность и гибкость, а это в дальнейшем облегчит овладения навыками письма.</w:t>
      </w:r>
    </w:p>
    <w:p w:rsidR="00DE3E91" w:rsidRPr="00DE3E91" w:rsidRDefault="00DE3E91" w:rsidP="00DE3E9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3E91">
        <w:rPr>
          <w:color w:val="000000"/>
          <w:sz w:val="28"/>
          <w:szCs w:val="28"/>
        </w:rPr>
        <w:t>Все упражнения разделены на три группы:</w:t>
      </w:r>
    </w:p>
    <w:p w:rsidR="00DE3E91" w:rsidRPr="00DE3E91" w:rsidRDefault="00DE3E91" w:rsidP="00DE3E9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3E91">
        <w:rPr>
          <w:b/>
          <w:i/>
          <w:iCs/>
          <w:color w:val="000000"/>
          <w:sz w:val="28"/>
          <w:szCs w:val="28"/>
          <w:u w:val="single"/>
        </w:rPr>
        <w:t>Первая группа.</w:t>
      </w:r>
      <w:r w:rsidRPr="00DE3E91">
        <w:rPr>
          <w:rStyle w:val="apple-converted-space"/>
          <w:b/>
          <w:color w:val="000000"/>
          <w:sz w:val="28"/>
          <w:szCs w:val="28"/>
        </w:rPr>
        <w:t> </w:t>
      </w:r>
      <w:r w:rsidRPr="00DE3E91">
        <w:rPr>
          <w:color w:val="000000"/>
          <w:sz w:val="28"/>
          <w:szCs w:val="28"/>
        </w:rPr>
        <w:t>Упражнения для кистей рук:</w:t>
      </w:r>
    </w:p>
    <w:p w:rsidR="00DE3E91" w:rsidRPr="00DE3E91" w:rsidRDefault="00DE3E91" w:rsidP="00DE3E9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3E91">
        <w:rPr>
          <w:color w:val="000000"/>
          <w:sz w:val="28"/>
          <w:szCs w:val="28"/>
        </w:rPr>
        <w:t>- развивают подражательную способность, достаточно просты и не требуют тонких дифференцированных движений;</w:t>
      </w:r>
    </w:p>
    <w:p w:rsidR="00DE3E91" w:rsidRPr="00DE3E91" w:rsidRDefault="00DE3E91" w:rsidP="00DE3E9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3E91">
        <w:rPr>
          <w:color w:val="000000"/>
          <w:sz w:val="28"/>
          <w:szCs w:val="28"/>
        </w:rPr>
        <w:t>- учат напрягать и расслаблять мышцы;</w:t>
      </w:r>
    </w:p>
    <w:p w:rsidR="00DE3E91" w:rsidRPr="00DE3E91" w:rsidRDefault="00DE3E91" w:rsidP="00DE3E9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3E91">
        <w:rPr>
          <w:color w:val="000000"/>
          <w:sz w:val="28"/>
          <w:szCs w:val="28"/>
        </w:rPr>
        <w:t>- развивают умения сохранять положение пальцев некоторое время;</w:t>
      </w:r>
    </w:p>
    <w:p w:rsidR="00DE3E91" w:rsidRPr="00DE3E91" w:rsidRDefault="00DE3E91" w:rsidP="00DE3E9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3E91">
        <w:rPr>
          <w:color w:val="000000"/>
          <w:sz w:val="28"/>
          <w:szCs w:val="28"/>
        </w:rPr>
        <w:t>- учат переключаться с одного движения на другое.</w:t>
      </w:r>
    </w:p>
    <w:p w:rsidR="00DE3E91" w:rsidRPr="00DE3E91" w:rsidRDefault="00DE3E91" w:rsidP="00DE3E9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3E91">
        <w:rPr>
          <w:b/>
          <w:i/>
          <w:iCs/>
          <w:color w:val="000000"/>
          <w:sz w:val="28"/>
          <w:szCs w:val="28"/>
          <w:u w:val="single"/>
        </w:rPr>
        <w:t>Вторая групп</w:t>
      </w:r>
      <w:r w:rsidRPr="00DE3E91">
        <w:rPr>
          <w:i/>
          <w:iCs/>
          <w:color w:val="000000"/>
          <w:sz w:val="28"/>
          <w:szCs w:val="28"/>
          <w:u w:val="single"/>
        </w:rPr>
        <w:t>а.</w:t>
      </w:r>
      <w:r w:rsidRPr="00DE3E91">
        <w:rPr>
          <w:rStyle w:val="apple-converted-space"/>
          <w:color w:val="000000"/>
          <w:sz w:val="28"/>
          <w:szCs w:val="28"/>
        </w:rPr>
        <w:t> </w:t>
      </w:r>
      <w:r w:rsidRPr="00DE3E91">
        <w:rPr>
          <w:color w:val="000000"/>
          <w:sz w:val="28"/>
          <w:szCs w:val="28"/>
        </w:rPr>
        <w:t>Упражнения для пальцев условно статические:</w:t>
      </w:r>
    </w:p>
    <w:p w:rsidR="00DE3E91" w:rsidRPr="00DE3E91" w:rsidRDefault="00DE3E91" w:rsidP="00DE3E9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3E91">
        <w:rPr>
          <w:color w:val="000000"/>
          <w:sz w:val="28"/>
          <w:szCs w:val="28"/>
        </w:rPr>
        <w:t xml:space="preserve">- совершенствуют полученные </w:t>
      </w:r>
      <w:proofErr w:type="gramStart"/>
      <w:r w:rsidRPr="00DE3E91">
        <w:rPr>
          <w:color w:val="000000"/>
          <w:sz w:val="28"/>
          <w:szCs w:val="28"/>
        </w:rPr>
        <w:t>раннее</w:t>
      </w:r>
      <w:proofErr w:type="gramEnd"/>
      <w:r w:rsidRPr="00DE3E91">
        <w:rPr>
          <w:color w:val="000000"/>
          <w:sz w:val="28"/>
          <w:szCs w:val="28"/>
        </w:rPr>
        <w:t xml:space="preserve"> навыки на более высоком уровне и требуют более точных движений.</w:t>
      </w:r>
    </w:p>
    <w:p w:rsidR="00DE3E91" w:rsidRDefault="00DE3E91" w:rsidP="00DE3E91">
      <w:pPr>
        <w:pStyle w:val="a3"/>
        <w:spacing w:before="0" w:beforeAutospacing="0" w:after="0" w:afterAutospacing="0" w:line="276" w:lineRule="auto"/>
        <w:rPr>
          <w:b/>
          <w:i/>
          <w:iCs/>
          <w:color w:val="000000"/>
          <w:sz w:val="28"/>
          <w:szCs w:val="28"/>
          <w:u w:val="single"/>
        </w:rPr>
      </w:pPr>
    </w:p>
    <w:p w:rsidR="00DE3E91" w:rsidRPr="00DE3E91" w:rsidRDefault="00DE3E91" w:rsidP="00DE3E9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3E91">
        <w:rPr>
          <w:b/>
          <w:i/>
          <w:iCs/>
          <w:color w:val="000000"/>
          <w:sz w:val="28"/>
          <w:szCs w:val="28"/>
          <w:u w:val="single"/>
        </w:rPr>
        <w:t>Третья группа.</w:t>
      </w:r>
      <w:r w:rsidRPr="00DE3E91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DE3E91">
        <w:rPr>
          <w:color w:val="000000"/>
          <w:sz w:val="28"/>
          <w:szCs w:val="28"/>
        </w:rPr>
        <w:t>Упражнения для пальцев динамические:</w:t>
      </w:r>
    </w:p>
    <w:p w:rsidR="00DE3E91" w:rsidRPr="00DE3E91" w:rsidRDefault="00DE3E91" w:rsidP="00DE3E9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3E91">
        <w:rPr>
          <w:color w:val="000000"/>
          <w:sz w:val="28"/>
          <w:szCs w:val="28"/>
        </w:rPr>
        <w:t>- развивают точную координацию движений;</w:t>
      </w:r>
    </w:p>
    <w:p w:rsidR="00DE3E91" w:rsidRPr="00DE3E91" w:rsidRDefault="00DE3E91" w:rsidP="00DE3E9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3E91">
        <w:rPr>
          <w:color w:val="000000"/>
          <w:sz w:val="28"/>
          <w:szCs w:val="28"/>
        </w:rPr>
        <w:t>- учат сгибать и разгибать пальцы рук;</w:t>
      </w:r>
    </w:p>
    <w:p w:rsidR="00DE3E91" w:rsidRPr="00DE3E91" w:rsidRDefault="00DE3E91" w:rsidP="00DE3E9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3E91">
        <w:rPr>
          <w:color w:val="000000"/>
          <w:sz w:val="28"/>
          <w:szCs w:val="28"/>
        </w:rPr>
        <w:t>- учат противопоставлять большой палец остальным.</w:t>
      </w:r>
    </w:p>
    <w:p w:rsidR="00DE3E91" w:rsidRPr="00DE3E91" w:rsidRDefault="00DE3E91" w:rsidP="00DE3E9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3E91">
        <w:rPr>
          <w:color w:val="000000"/>
          <w:sz w:val="28"/>
          <w:szCs w:val="28"/>
        </w:rPr>
        <w:t xml:space="preserve">Все упражнения будут полезны не только детям с задержкой в развитии </w:t>
      </w:r>
      <w:proofErr w:type="gramStart"/>
      <w:r w:rsidRPr="00DE3E91">
        <w:rPr>
          <w:color w:val="000000"/>
          <w:sz w:val="28"/>
          <w:szCs w:val="28"/>
        </w:rPr>
        <w:t>речи</w:t>
      </w:r>
      <w:proofErr w:type="gramEnd"/>
      <w:r w:rsidRPr="00DE3E91">
        <w:rPr>
          <w:color w:val="000000"/>
          <w:sz w:val="28"/>
          <w:szCs w:val="28"/>
        </w:rPr>
        <w:t xml:space="preserve"> или </w:t>
      </w:r>
      <w:proofErr w:type="gramStart"/>
      <w:r w:rsidRPr="00DE3E91">
        <w:rPr>
          <w:color w:val="000000"/>
          <w:sz w:val="28"/>
          <w:szCs w:val="28"/>
        </w:rPr>
        <w:t>каким</w:t>
      </w:r>
      <w:proofErr w:type="gramEnd"/>
      <w:r w:rsidRPr="00DE3E91">
        <w:rPr>
          <w:color w:val="000000"/>
          <w:sz w:val="28"/>
          <w:szCs w:val="28"/>
        </w:rPr>
        <w:t xml:space="preserve"> – либо ещё нарушениями, но и детям у которых речевое развитие происходит своевременно.</w:t>
      </w:r>
    </w:p>
    <w:p w:rsidR="00DE3E91" w:rsidRPr="00DE3E91" w:rsidRDefault="00DE3E91" w:rsidP="00DE3E9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3E91">
        <w:rPr>
          <w:b/>
          <w:bCs/>
          <w:color w:val="000000"/>
          <w:sz w:val="28"/>
          <w:szCs w:val="28"/>
        </w:rPr>
        <w:t>С какого возраста можно начинать выполнять эти упражнения?</w:t>
      </w:r>
    </w:p>
    <w:p w:rsidR="00DE3E91" w:rsidRPr="00DE3E91" w:rsidRDefault="00DE3E91" w:rsidP="00DE3E9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3E91">
        <w:rPr>
          <w:color w:val="000000"/>
          <w:sz w:val="28"/>
          <w:szCs w:val="28"/>
        </w:rPr>
        <w:t>В Японии упражнения для пальчиков начинают выполнять с трёхмесячного возраста. Некоторые специалисты советуют заниматься пальчиковой гимнастикой с 6 – 7 месяцев. Но и в более позднем возрасте занятия будут очень полезны и эффективны.</w:t>
      </w:r>
    </w:p>
    <w:p w:rsidR="00DE3E91" w:rsidRPr="00DE3E91" w:rsidRDefault="00DE3E91" w:rsidP="00DE3E9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3E91">
        <w:rPr>
          <w:color w:val="000000"/>
          <w:sz w:val="28"/>
          <w:szCs w:val="28"/>
        </w:rPr>
        <w:t>Начинать можно с ежедневного массажа по 2 -3 минуты кистей рук и пальцев:</w:t>
      </w:r>
    </w:p>
    <w:p w:rsidR="00DE3E91" w:rsidRPr="00DE3E91" w:rsidRDefault="00DE3E91" w:rsidP="00DE3E9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3E91">
        <w:rPr>
          <w:color w:val="000000"/>
          <w:sz w:val="28"/>
          <w:szCs w:val="28"/>
        </w:rPr>
        <w:t>- поглаживать и растирать ладошки вверх – вниз;</w:t>
      </w:r>
    </w:p>
    <w:p w:rsidR="00DE3E91" w:rsidRPr="00DE3E91" w:rsidRDefault="00DE3E91" w:rsidP="00DE3E9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3E91">
        <w:rPr>
          <w:color w:val="000000"/>
          <w:sz w:val="28"/>
          <w:szCs w:val="28"/>
        </w:rPr>
        <w:t>- разминать и растирать каждый палец вдоль, затем - поперёк;</w:t>
      </w:r>
    </w:p>
    <w:p w:rsidR="00DE3E91" w:rsidRPr="00DE3E91" w:rsidRDefault="00DE3E91" w:rsidP="00DE3E9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3E91">
        <w:rPr>
          <w:color w:val="000000"/>
          <w:sz w:val="28"/>
          <w:szCs w:val="28"/>
        </w:rPr>
        <w:t>- растирать пальчики спиралевидными движениями.</w:t>
      </w:r>
    </w:p>
    <w:p w:rsidR="00DE3E91" w:rsidRPr="00DE3E91" w:rsidRDefault="00DE3E91" w:rsidP="00DE3E9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3E91">
        <w:rPr>
          <w:color w:val="000000"/>
          <w:sz w:val="28"/>
          <w:szCs w:val="28"/>
        </w:rPr>
        <w:t>Затем можно выполнять некоторые упражнения третий группы, но в пассивной форме, то есть Вы сами сгибаете, разгибаете пальчики малыша и совершаете другие энергичные движения, сопровождая их ритмичными строчками. При этом важно, чтобы в упражнениях участвовали все пальчики.</w:t>
      </w:r>
    </w:p>
    <w:p w:rsidR="00DE3E91" w:rsidRPr="00DE3E91" w:rsidRDefault="00DE3E91" w:rsidP="00DE3E9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3E91">
        <w:rPr>
          <w:color w:val="000000"/>
          <w:sz w:val="28"/>
          <w:szCs w:val="28"/>
        </w:rPr>
        <w:t>Примерно с 10 месяцев кроме пассивных упражнений третей и второй групп ребёнка нужно учить:</w:t>
      </w:r>
    </w:p>
    <w:p w:rsidR="00DE3E91" w:rsidRPr="00DE3E91" w:rsidRDefault="00DE3E91" w:rsidP="00DE3E9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3E91">
        <w:rPr>
          <w:color w:val="000000"/>
          <w:sz w:val="28"/>
          <w:szCs w:val="28"/>
        </w:rPr>
        <w:t>- катать между ладошками и пальчиками шарики и палочки разного размера;</w:t>
      </w:r>
    </w:p>
    <w:p w:rsidR="00DE3E91" w:rsidRPr="00DE3E91" w:rsidRDefault="00DE3E91" w:rsidP="00DE3E9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3E91">
        <w:rPr>
          <w:color w:val="000000"/>
          <w:sz w:val="28"/>
          <w:szCs w:val="28"/>
        </w:rPr>
        <w:t>- рвать бумагу, отщипывать кусочки от куска глины или пластилина;</w:t>
      </w:r>
    </w:p>
    <w:p w:rsidR="00DE3E91" w:rsidRPr="00DE3E91" w:rsidRDefault="00DE3E91" w:rsidP="00DE3E9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3E91">
        <w:rPr>
          <w:color w:val="000000"/>
          <w:sz w:val="28"/>
          <w:szCs w:val="28"/>
        </w:rPr>
        <w:t xml:space="preserve">- перекладывать из одной коробки в другую разные мелкие предметы </w:t>
      </w:r>
      <w:proofErr w:type="gramStart"/>
      <w:r w:rsidRPr="00DE3E91">
        <w:rPr>
          <w:color w:val="000000"/>
          <w:sz w:val="28"/>
          <w:szCs w:val="28"/>
        </w:rPr>
        <w:t xml:space="preserve">( </w:t>
      </w:r>
      <w:proofErr w:type="gramEnd"/>
      <w:r w:rsidRPr="00DE3E91">
        <w:rPr>
          <w:color w:val="000000"/>
          <w:sz w:val="28"/>
          <w:szCs w:val="28"/>
        </w:rPr>
        <w:t>бусинки, пуговки и т. д. ). Одной рукой или двумя одновременно.</w:t>
      </w:r>
    </w:p>
    <w:p w:rsidR="00DE3E91" w:rsidRPr="00DE3E91" w:rsidRDefault="00DE3E91" w:rsidP="00DE3E9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3E91">
        <w:rPr>
          <w:color w:val="000000"/>
          <w:sz w:val="28"/>
          <w:szCs w:val="28"/>
        </w:rPr>
        <w:t xml:space="preserve">Затем малыша можно начинать учить движениям, имитирующим знакомые ему действия и предметы </w:t>
      </w:r>
      <w:proofErr w:type="gramStart"/>
      <w:r w:rsidRPr="00DE3E91">
        <w:rPr>
          <w:color w:val="000000"/>
          <w:sz w:val="28"/>
          <w:szCs w:val="28"/>
        </w:rPr>
        <w:t xml:space="preserve">( </w:t>
      </w:r>
      <w:proofErr w:type="gramEnd"/>
      <w:r w:rsidRPr="00DE3E91">
        <w:rPr>
          <w:color w:val="000000"/>
          <w:sz w:val="28"/>
          <w:szCs w:val="28"/>
        </w:rPr>
        <w:t>упражнения первой группы ).</w:t>
      </w:r>
    </w:p>
    <w:p w:rsidR="00DE3E91" w:rsidRPr="00DE3E91" w:rsidRDefault="00DE3E91" w:rsidP="00DE3E9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3E91">
        <w:rPr>
          <w:color w:val="000000"/>
          <w:sz w:val="28"/>
          <w:szCs w:val="28"/>
        </w:rPr>
        <w:t>После освоения упражнений первой группы приступайте к выполнению упражнений второй и третей групп, но уже в активной форме, то есть все упражнения</w:t>
      </w:r>
      <w:r>
        <w:rPr>
          <w:color w:val="000000"/>
          <w:sz w:val="28"/>
          <w:szCs w:val="28"/>
        </w:rPr>
        <w:t>,</w:t>
      </w:r>
      <w:r w:rsidRPr="00DE3E91">
        <w:rPr>
          <w:color w:val="000000"/>
          <w:sz w:val="28"/>
          <w:szCs w:val="28"/>
        </w:rPr>
        <w:t xml:space="preserve"> ребёнок выполняет сам.</w:t>
      </w:r>
    </w:p>
    <w:p w:rsidR="00DE3E91" w:rsidRPr="00DE3E91" w:rsidRDefault="00DE3E91" w:rsidP="00DE3E9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3E91">
        <w:rPr>
          <w:color w:val="000000"/>
          <w:sz w:val="28"/>
          <w:szCs w:val="28"/>
        </w:rPr>
        <w:t>Если же Вы начинаете заниматься с детьми в возрасте два, три, четырех лет и старше, то отрабатывайте последовательно все упражнения, начиная с первой группы.</w:t>
      </w:r>
    </w:p>
    <w:p w:rsidR="00DE3E91" w:rsidRPr="00DE3E91" w:rsidRDefault="00DE3E91" w:rsidP="00DE3E9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3E91">
        <w:rPr>
          <w:b/>
          <w:bCs/>
          <w:color w:val="000000"/>
          <w:sz w:val="28"/>
          <w:szCs w:val="28"/>
        </w:rPr>
        <w:t>ПОМНИТЕ!</w:t>
      </w:r>
    </w:p>
    <w:p w:rsidR="00DE3E91" w:rsidRPr="00DE3E91" w:rsidRDefault="00DE3E91" w:rsidP="00DE3E91">
      <w:pPr>
        <w:pStyle w:val="a3"/>
        <w:spacing w:before="0" w:beforeAutospacing="0" w:after="0" w:afterAutospacing="0" w:line="276" w:lineRule="auto"/>
        <w:rPr>
          <w:color w:val="000000"/>
          <w:sz w:val="40"/>
          <w:szCs w:val="40"/>
        </w:rPr>
      </w:pPr>
      <w:r w:rsidRPr="00DE3E91">
        <w:rPr>
          <w:color w:val="000000"/>
          <w:sz w:val="40"/>
          <w:szCs w:val="40"/>
        </w:rPr>
        <w:t>Любые упражнения будут эффективны только при регулярных занятиях. Заниматься надо ежедневно около 5 минут.</w:t>
      </w:r>
    </w:p>
    <w:sectPr w:rsidR="00DE3E91" w:rsidRPr="00DE3E91" w:rsidSect="001077D6">
      <w:pgSz w:w="11906" w:h="16838"/>
      <w:pgMar w:top="426" w:right="850" w:bottom="567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1B74"/>
    <w:multiLevelType w:val="multilevel"/>
    <w:tmpl w:val="C7FA4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352"/>
    <w:rsid w:val="001077D6"/>
    <w:rsid w:val="00214057"/>
    <w:rsid w:val="00410731"/>
    <w:rsid w:val="00597E13"/>
    <w:rsid w:val="00867298"/>
    <w:rsid w:val="008D2352"/>
    <w:rsid w:val="00AA7916"/>
    <w:rsid w:val="00DE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3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3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2005-07-20T03:23:00Z</cp:lastPrinted>
  <dcterms:created xsi:type="dcterms:W3CDTF">2016-10-10T06:57:00Z</dcterms:created>
  <dcterms:modified xsi:type="dcterms:W3CDTF">2005-07-20T03:24:00Z</dcterms:modified>
</cp:coreProperties>
</file>