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С неизбежностью, с которой лето сменяется осенью, а осень зимой, наступает сезон гриппа.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Грипп — тяжелая вирусная инфекция, поражающая людей независимо от пола или возраста. Это единственная инфекция, которая вызывает ежегодные эпидемии и периодические пандемии, охватывающие до 30% населения земного шара. Грипп убивает ежегодно десятки тысяч людей, а у сотен тысяч ухудшается здоровье.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Нужно помнить, что основным объектом поражения гриппа являются лёгкие. Не от гриппа умирает большинство пациентов, столкнувшихся с осложнениями, но от осложнений, в частности, от воспаления лёгких.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Вакцина против гриппа – это лекарственный препарат, обеспечивающий высокий уровень иммунитета к вирусу гриппа. Когда иммунитет организма ослаблен, легко подхватить вирус гриппа.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Единственным научно обоснованным эффективным методом предупреждения гриппа является ВАКЦИНАЦИЯ.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Вакцинация современными гриппозными вакцинами, приготовленными из рекомендованных ВОЗ штаммов и использованными в правильной дозе, защищает от заболевания гриппом около 80% здоровых детей и взрослых. Прививка против гриппа бывает назальной и внутримышечной. Особенно важна вакцинации я для детей в детских и учебных заведениях. Это обусловлено тем, что большинство детей очень сильно подвержены риску заболевания гриппом, потому что их организм обладает слабым, еще не окрепшим иммунитетом.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Вакцинация против гриппа имеет противопоказания для людей, у которых есть аллергия на яичный белок, а также пациентам, которые плохо перенесли предыдущую вакцинацию.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Только с помощью вакцин можно потенциально предотвратить эпидемию гриппа. Массовая вакцинация групп высокого риска может ограничить гриппозные эпидемии в целом. Вакцинация 70-80% любого коллектива значительно снижает в нем заболеваемость гриппом. Чем больше людей, привитых против гриппа, тем меньше ри</w:t>
      </w:r>
      <w:proofErr w:type="gramStart"/>
      <w:r>
        <w:rPr>
          <w:rStyle w:val="a4"/>
          <w:b/>
          <w:bCs/>
          <w:color w:val="000000"/>
        </w:rPr>
        <w:t>ск встр</w:t>
      </w:r>
      <w:proofErr w:type="gramEnd"/>
      <w:r>
        <w:rPr>
          <w:rStyle w:val="a4"/>
          <w:b/>
          <w:bCs/>
          <w:color w:val="000000"/>
        </w:rPr>
        <w:t>етиться с вирусом у каждого из нас.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Неспецифические методы профилактики гриппа - закаливание, чеснок, противовирусные препараты, общеукрепляющие препараты, гомеопатические средства - являются общеукрепляющими и не защищают от штаммов и подвидов вируса гриппа. Это способна сделать только противогриппозная вакцина.</w:t>
      </w:r>
      <w:r>
        <w:rPr>
          <w:noProof/>
          <w:color w:val="0000FF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Вакцины применяются более 50 лет, за этот период их безопасность и эффективность возросли.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>Подъем заболеваемости гриппом в нашей стране приходится, как правило, на ноябрь–март каждого года. В связи с этим, лучше всего прививаться от гриппа осенью: в сентябре-ноябре, до начала сезонного подъема. В течение 2-3 недель после вакцинации сформируется защитный уровень антител против вирусов гриппа.</w:t>
      </w:r>
    </w:p>
    <w:p w:rsidR="00F10447" w:rsidRDefault="00F10447" w:rsidP="00F10447">
      <w:pPr>
        <w:pStyle w:val="a3"/>
        <w:jc w:val="both"/>
      </w:pPr>
      <w:r>
        <w:rPr>
          <w:rStyle w:val="a4"/>
          <w:b/>
          <w:bCs/>
          <w:color w:val="000000"/>
        </w:rPr>
        <w:t xml:space="preserve">В связи с тем, что заболевание гриппом носит сезонный характер, рекомендуется проводить вакцинацию ежегодно. </w:t>
      </w:r>
      <w:proofErr w:type="gramStart"/>
      <w:r>
        <w:rPr>
          <w:rStyle w:val="a4"/>
          <w:b/>
          <w:bCs/>
          <w:color w:val="000000"/>
        </w:rPr>
        <w:t xml:space="preserve">Целесообразность ежегодной вакцинации </w:t>
      </w:r>
      <w:r>
        <w:rPr>
          <w:rStyle w:val="a4"/>
          <w:b/>
          <w:bCs/>
          <w:color w:val="000000"/>
        </w:rPr>
        <w:lastRenderedPageBreak/>
        <w:t>определяется тем, что, во–первых, новый вирус гриппа по своим свойствам отличается от прошлогоднего, а во–вторых, защитные антитела, выработанные после прививки, обычно в течение 6-12 месяцев после вакцинации разрушаются или их количество становится недостаточным для защиты от гриппа в новом сезоне.</w:t>
      </w:r>
      <w:proofErr w:type="gramEnd"/>
      <w:r>
        <w:rPr>
          <w:rStyle w:val="a4"/>
          <w:b/>
          <w:bCs/>
          <w:color w:val="000000"/>
        </w:rPr>
        <w:t xml:space="preserve"> Так что стоит прививаться ежегодно. 100% гарантию от заболевания не дает ни один лечебный, ни один профилактический препарат.</w:t>
      </w:r>
    </w:p>
    <w:p w:rsidR="0007016D" w:rsidRDefault="0007016D"/>
    <w:sectPr w:rsidR="0007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10447"/>
    <w:rsid w:val="0007016D"/>
    <w:rsid w:val="00F1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104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3</cp:revision>
  <dcterms:created xsi:type="dcterms:W3CDTF">2021-01-15T01:44:00Z</dcterms:created>
  <dcterms:modified xsi:type="dcterms:W3CDTF">2021-01-15T01:44:00Z</dcterms:modified>
</cp:coreProperties>
</file>