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FCF" w:rsidRPr="00EE6FCF" w:rsidRDefault="00EE6FCF" w:rsidP="00EE6F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FC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E6FC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"http://www.ligainternet.ru/news/" </w:instrText>
      </w:r>
      <w:r w:rsidRPr="00EE6FC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E6F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http://www.ligainternet.ru/news/</w:t>
      </w:r>
      <w:r w:rsidRPr="00EE6FC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EE6FCF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</w:t>
      </w:r>
      <w:proofErr w:type="spellStart"/>
      <w:r w:rsidRPr="00EE6FCF">
        <w:rPr>
          <w:rFonts w:ascii="Times New Roman" w:eastAsia="Times New Roman" w:hAnsi="Times New Roman" w:cs="Times New Roman"/>
          <w:sz w:val="24"/>
          <w:szCs w:val="24"/>
        </w:rPr>
        <w:t>контента</w:t>
      </w:r>
      <w:proofErr w:type="spellEnd"/>
      <w:r w:rsidRPr="00EE6FCF">
        <w:rPr>
          <w:rFonts w:ascii="Times New Roman" w:eastAsia="Times New Roman" w:hAnsi="Times New Roman" w:cs="Times New Roman"/>
          <w:sz w:val="24"/>
          <w:szCs w:val="24"/>
        </w:rPr>
        <w:t xml:space="preserve"> во всемирной сети. Лига безопасного интернета была учреждена в 2011 году при поддержке </w:t>
      </w:r>
      <w:proofErr w:type="spellStart"/>
      <w:r w:rsidRPr="00EE6FCF">
        <w:rPr>
          <w:rFonts w:ascii="Times New Roman" w:eastAsia="Times New Roman" w:hAnsi="Times New Roman" w:cs="Times New Roman"/>
          <w:sz w:val="24"/>
          <w:szCs w:val="24"/>
        </w:rPr>
        <w:t>Минкомсвязи</w:t>
      </w:r>
      <w:proofErr w:type="spellEnd"/>
      <w:r w:rsidRPr="00EE6FCF">
        <w:rPr>
          <w:rFonts w:ascii="Times New Roman" w:eastAsia="Times New Roman" w:hAnsi="Times New Roman" w:cs="Times New Roman"/>
          <w:sz w:val="24"/>
          <w:szCs w:val="24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EE6FCF" w:rsidRPr="00EE6FCF" w:rsidRDefault="00EE6FCF" w:rsidP="00EE6F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EE6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http://xn—b1afankxqj2c.xn—p1ai/partneram-o-proektе</w:t>
        </w:r>
      </w:hyperlink>
      <w:r w:rsidRPr="00EE6FCF">
        <w:rPr>
          <w:rFonts w:ascii="Times New Roman" w:eastAsia="Times New Roman" w:hAnsi="Times New Roman" w:cs="Times New Roman"/>
          <w:sz w:val="24"/>
          <w:szCs w:val="24"/>
        </w:rPr>
        <w:t>  мероприятия проекта «</w:t>
      </w:r>
      <w:proofErr w:type="spellStart"/>
      <w:r w:rsidRPr="00EE6FCF">
        <w:rPr>
          <w:rFonts w:ascii="Times New Roman" w:eastAsia="Times New Roman" w:hAnsi="Times New Roman" w:cs="Times New Roman"/>
          <w:sz w:val="24"/>
          <w:szCs w:val="24"/>
        </w:rPr>
        <w:t>Сетевичок</w:t>
      </w:r>
      <w:proofErr w:type="spellEnd"/>
      <w:r w:rsidRPr="00EE6FCF">
        <w:rPr>
          <w:rFonts w:ascii="Times New Roman" w:eastAsia="Times New Roman" w:hAnsi="Times New Roman" w:cs="Times New Roman"/>
          <w:sz w:val="24"/>
          <w:szCs w:val="24"/>
        </w:rPr>
        <w:t xml:space="preserve">». Проект представляет собой группу </w:t>
      </w:r>
      <w:proofErr w:type="spellStart"/>
      <w:r w:rsidRPr="00EE6FCF">
        <w:rPr>
          <w:rFonts w:ascii="Times New Roman" w:eastAsia="Times New Roman" w:hAnsi="Times New Roman" w:cs="Times New Roman"/>
          <w:sz w:val="24"/>
          <w:szCs w:val="24"/>
        </w:rPr>
        <w:t>онлайн-мероприятий</w:t>
      </w:r>
      <w:proofErr w:type="spellEnd"/>
      <w:r w:rsidRPr="00EE6FC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E6FCF">
        <w:rPr>
          <w:rFonts w:ascii="Times New Roman" w:eastAsia="Times New Roman" w:hAnsi="Times New Roman" w:cs="Times New Roman"/>
          <w:sz w:val="24"/>
          <w:szCs w:val="24"/>
        </w:rPr>
        <w:br/>
        <w:t>- Конференция по формированию детского информационного пространства «</w:t>
      </w:r>
      <w:proofErr w:type="spellStart"/>
      <w:r w:rsidRPr="00EE6FCF">
        <w:rPr>
          <w:rFonts w:ascii="Times New Roman" w:eastAsia="Times New Roman" w:hAnsi="Times New Roman" w:cs="Times New Roman"/>
          <w:sz w:val="24"/>
          <w:szCs w:val="24"/>
        </w:rPr>
        <w:t>Сетевичок</w:t>
      </w:r>
      <w:proofErr w:type="spellEnd"/>
      <w:r w:rsidRPr="00EE6FC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E6FCF">
        <w:rPr>
          <w:rFonts w:ascii="Times New Roman" w:eastAsia="Times New Roman" w:hAnsi="Times New Roman" w:cs="Times New Roman"/>
          <w:sz w:val="24"/>
          <w:szCs w:val="24"/>
        </w:rPr>
        <w:br/>
        <w:t>- Сетевая конференция по формированию детского информационного пространства «</w:t>
      </w:r>
      <w:proofErr w:type="spellStart"/>
      <w:r w:rsidRPr="00EE6FCF">
        <w:rPr>
          <w:rFonts w:ascii="Times New Roman" w:eastAsia="Times New Roman" w:hAnsi="Times New Roman" w:cs="Times New Roman"/>
          <w:sz w:val="24"/>
          <w:szCs w:val="24"/>
        </w:rPr>
        <w:t>Сетевичок</w:t>
      </w:r>
      <w:proofErr w:type="spellEnd"/>
      <w:r w:rsidRPr="00EE6FCF">
        <w:rPr>
          <w:rFonts w:ascii="Times New Roman" w:eastAsia="Times New Roman" w:hAnsi="Times New Roman" w:cs="Times New Roman"/>
          <w:sz w:val="24"/>
          <w:szCs w:val="24"/>
        </w:rPr>
        <w:t xml:space="preserve">»: </w:t>
      </w:r>
      <w:hyperlink r:id="rId6" w:history="1">
        <w:r w:rsidRPr="00EE6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https://www.xn—d1abkefqip0a2f.xn—p1ai</w:t>
        </w:r>
      </w:hyperlink>
    </w:p>
    <w:p w:rsidR="00F65F73" w:rsidRDefault="00F65F73"/>
    <w:sectPr w:rsidR="00F6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52207"/>
    <w:multiLevelType w:val="multilevel"/>
    <w:tmpl w:val="E1C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6FCF"/>
    <w:rsid w:val="00EE6FCF"/>
    <w:rsid w:val="00F6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F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xn&#8212;d1abkefqip0a2f.xn&#8212;p1ai" TargetMode="External"/><Relationship Id="rId5" Type="http://schemas.openxmlformats.org/officeDocument/2006/relationships/hyperlink" Target="http://xn&#226;&#128;&#148;b1afankxqj2c.xn&#226;&#128;&#148;p1ai/partneram-o-proekt&#208;&#1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Третий</dc:creator>
  <cp:keywords/>
  <dc:description/>
  <cp:lastModifiedBy>Третий</cp:lastModifiedBy>
  <cp:revision>3</cp:revision>
  <dcterms:created xsi:type="dcterms:W3CDTF">2021-03-03T02:44:00Z</dcterms:created>
  <dcterms:modified xsi:type="dcterms:W3CDTF">2021-03-03T02:45:00Z</dcterms:modified>
</cp:coreProperties>
</file>